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D0" w:rsidRDefault="001F3CC1" w:rsidP="00A26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6210300" cy="8536312"/>
            <wp:effectExtent l="19050" t="0" r="0" b="0"/>
            <wp:docPr id="1" name="Рисунок 1" descr="C:\Users\Школа\Desktop\картины\внеур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артины\внеур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D0" w:rsidRDefault="00A268D0" w:rsidP="00A26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268D0" w:rsidRDefault="00A268D0" w:rsidP="00A26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268D0" w:rsidRDefault="00A268D0" w:rsidP="001F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268D0" w:rsidRDefault="00A268D0" w:rsidP="00A268D0">
      <w:pPr>
        <w:pStyle w:val="h3-first"/>
        <w:jc w:val="center"/>
        <w:rPr>
          <w:sz w:val="24"/>
          <w:szCs w:val="24"/>
        </w:rPr>
      </w:pPr>
      <w:r w:rsidRPr="002434A9">
        <w:rPr>
          <w:sz w:val="24"/>
          <w:szCs w:val="24"/>
        </w:rPr>
        <w:lastRenderedPageBreak/>
        <w:t>Пояснительная записка</w:t>
      </w:r>
    </w:p>
    <w:p w:rsidR="00A268D0" w:rsidRPr="00645793" w:rsidRDefault="00A268D0" w:rsidP="00645793">
      <w:pPr>
        <w:pStyle w:val="a4"/>
        <w:ind w:left="0" w:right="134"/>
      </w:pPr>
      <w:r w:rsidRPr="00645793">
        <w:t xml:space="preserve">Под внеурочной деятельностью </w:t>
      </w:r>
      <w:r w:rsidR="00645793" w:rsidRPr="00645793">
        <w:t xml:space="preserve">в МКОУ ООШ д. Подгорцы понимается образовательная деятельность, осуществляемая в формах, отличных </w:t>
      </w:r>
      <w:proofErr w:type="gramStart"/>
      <w:r w:rsidR="00645793" w:rsidRPr="00645793">
        <w:t>от</w:t>
      </w:r>
      <w:proofErr w:type="gramEnd"/>
      <w:r w:rsidR="00645793" w:rsidRPr="00645793">
        <w:t xml:space="preserve"> урочной.  Она направлена</w:t>
      </w:r>
      <w:r w:rsidRPr="00645793">
        <w:t xml:space="preserve"> на достижение планируемых результатов освоения </w:t>
      </w:r>
      <w:r w:rsidR="00645793" w:rsidRPr="00645793">
        <w:t xml:space="preserve">ООП НОО и ОООП ООО. </w:t>
      </w:r>
      <w:r w:rsidRPr="00645793">
        <w:t xml:space="preserve"> </w:t>
      </w:r>
      <w:r w:rsidR="00645793" w:rsidRPr="00645793">
        <w:t xml:space="preserve"> </w:t>
      </w:r>
      <w:r w:rsidRPr="00645793"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A268D0" w:rsidRPr="00645793" w:rsidRDefault="00645793" w:rsidP="00645793">
      <w:pPr>
        <w:tabs>
          <w:tab w:val="left" w:pos="1046"/>
        </w:tabs>
        <w:spacing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645793">
        <w:rPr>
          <w:rFonts w:ascii="Times New Roman" w:hAnsi="Times New Roman" w:cs="Times New Roman"/>
          <w:sz w:val="24"/>
          <w:szCs w:val="24"/>
        </w:rPr>
        <w:t xml:space="preserve">- </w:t>
      </w:r>
      <w:r w:rsidR="00A268D0" w:rsidRPr="00645793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A268D0" w:rsidRPr="00645793">
        <w:rPr>
          <w:rFonts w:ascii="Times New Roman" w:hAnsi="Times New Roman" w:cs="Times New Roman"/>
          <w:sz w:val="24"/>
          <w:szCs w:val="24"/>
        </w:rPr>
        <w:t xml:space="preserve">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6">
        <w:r w:rsidR="00A268D0" w:rsidRPr="00645793">
          <w:rPr>
            <w:rFonts w:ascii="Times New Roman" w:hAnsi="Times New Roman" w:cs="Times New Roman"/>
            <w:spacing w:val="-2"/>
            <w:sz w:val="24"/>
            <w:szCs w:val="24"/>
            <w:u w:val="single" w:color="0000FF"/>
          </w:rPr>
          <w:t>http://www.consultant.ru/document/cons_doc_LAW_389560/</w:t>
        </w:r>
      </w:hyperlink>
      <w:r w:rsidR="00A268D0" w:rsidRPr="00645793">
        <w:rPr>
          <w:rFonts w:ascii="Times New Roman" w:hAnsi="Times New Roman" w:cs="Times New Roman"/>
          <w:spacing w:val="-2"/>
          <w:sz w:val="24"/>
          <w:szCs w:val="24"/>
          <w:u w:val="single" w:color="0000FF"/>
        </w:rPr>
        <w:t>;</w:t>
      </w:r>
    </w:p>
    <w:p w:rsidR="00A268D0" w:rsidRPr="00645793" w:rsidRDefault="00A268D0" w:rsidP="00645793">
      <w:pPr>
        <w:pStyle w:val="a6"/>
        <w:numPr>
          <w:ilvl w:val="0"/>
          <w:numId w:val="2"/>
        </w:numPr>
        <w:tabs>
          <w:tab w:val="left" w:pos="1044"/>
        </w:tabs>
        <w:ind w:left="0" w:right="134" w:hanging="203"/>
        <w:jc w:val="both"/>
        <w:rPr>
          <w:sz w:val="24"/>
          <w:szCs w:val="24"/>
        </w:rPr>
      </w:pPr>
      <w:r w:rsidRPr="00645793">
        <w:rPr>
          <w:sz w:val="24"/>
          <w:szCs w:val="24"/>
        </w:rPr>
        <w:t>Письмо</w:t>
      </w:r>
      <w:r w:rsidR="00645793" w:rsidRPr="00645793">
        <w:rPr>
          <w:sz w:val="24"/>
          <w:szCs w:val="24"/>
        </w:rPr>
        <w:t xml:space="preserve"> </w:t>
      </w:r>
      <w:r w:rsidRPr="00645793">
        <w:rPr>
          <w:sz w:val="24"/>
          <w:szCs w:val="24"/>
        </w:rPr>
        <w:t>Министерства</w:t>
      </w:r>
      <w:r w:rsidR="00645793" w:rsidRPr="00645793">
        <w:rPr>
          <w:sz w:val="24"/>
          <w:szCs w:val="24"/>
        </w:rPr>
        <w:t xml:space="preserve"> </w:t>
      </w:r>
      <w:r w:rsidRPr="00645793">
        <w:rPr>
          <w:sz w:val="24"/>
          <w:szCs w:val="24"/>
        </w:rPr>
        <w:t>просвещения</w:t>
      </w:r>
      <w:r w:rsidR="00645793" w:rsidRPr="00645793">
        <w:rPr>
          <w:sz w:val="24"/>
          <w:szCs w:val="24"/>
        </w:rPr>
        <w:t xml:space="preserve"> </w:t>
      </w:r>
      <w:r w:rsidRPr="00645793">
        <w:rPr>
          <w:sz w:val="24"/>
          <w:szCs w:val="24"/>
        </w:rPr>
        <w:t>Российской</w:t>
      </w:r>
      <w:r w:rsidR="00645793" w:rsidRPr="00645793">
        <w:rPr>
          <w:sz w:val="24"/>
          <w:szCs w:val="24"/>
        </w:rPr>
        <w:t xml:space="preserve"> </w:t>
      </w:r>
      <w:r w:rsidRPr="00645793">
        <w:rPr>
          <w:sz w:val="24"/>
          <w:szCs w:val="24"/>
        </w:rPr>
        <w:t>Федерации</w:t>
      </w:r>
      <w:r w:rsidR="00645793" w:rsidRPr="00645793">
        <w:rPr>
          <w:sz w:val="24"/>
          <w:szCs w:val="24"/>
        </w:rPr>
        <w:t xml:space="preserve"> </w:t>
      </w:r>
      <w:r w:rsidRPr="00645793">
        <w:rPr>
          <w:sz w:val="24"/>
          <w:szCs w:val="24"/>
        </w:rPr>
        <w:t>от</w:t>
      </w:r>
      <w:r w:rsidR="00645793" w:rsidRPr="00645793">
        <w:rPr>
          <w:sz w:val="24"/>
          <w:szCs w:val="24"/>
        </w:rPr>
        <w:t xml:space="preserve"> </w:t>
      </w:r>
      <w:r w:rsidRPr="00645793">
        <w:rPr>
          <w:spacing w:val="-2"/>
          <w:sz w:val="24"/>
          <w:szCs w:val="24"/>
        </w:rPr>
        <w:t>05.07.</w:t>
      </w:r>
      <w:r w:rsidR="00645793" w:rsidRPr="00645793">
        <w:rPr>
          <w:spacing w:val="-2"/>
          <w:sz w:val="24"/>
          <w:szCs w:val="24"/>
        </w:rPr>
        <w:t xml:space="preserve"> </w:t>
      </w:r>
      <w:r w:rsidRPr="00645793">
        <w:rPr>
          <w:spacing w:val="-2"/>
          <w:sz w:val="24"/>
          <w:szCs w:val="24"/>
        </w:rPr>
        <w:t>2022</w:t>
      </w:r>
      <w:r w:rsidR="00645793" w:rsidRPr="00645793">
        <w:rPr>
          <w:spacing w:val="-2"/>
          <w:sz w:val="24"/>
          <w:szCs w:val="24"/>
        </w:rPr>
        <w:t xml:space="preserve"> </w:t>
      </w:r>
      <w:r w:rsidRPr="00645793">
        <w:rPr>
          <w:spacing w:val="-2"/>
          <w:sz w:val="24"/>
          <w:szCs w:val="24"/>
        </w:rPr>
        <w:t>г.</w:t>
      </w:r>
      <w:r w:rsidR="00645793" w:rsidRPr="00645793">
        <w:rPr>
          <w:spacing w:val="-2"/>
          <w:sz w:val="24"/>
          <w:szCs w:val="24"/>
        </w:rPr>
        <w:t xml:space="preserve"> </w:t>
      </w:r>
      <w:r w:rsidRPr="00645793">
        <w:rPr>
          <w:sz w:val="24"/>
          <w:szCs w:val="24"/>
        </w:rPr>
        <w:t>№</w:t>
      </w:r>
      <w:r w:rsidR="00645793" w:rsidRPr="00645793">
        <w:rPr>
          <w:sz w:val="24"/>
          <w:szCs w:val="24"/>
        </w:rPr>
        <w:t xml:space="preserve"> </w:t>
      </w:r>
      <w:r w:rsidRPr="00645793">
        <w:rPr>
          <w:sz w:val="24"/>
          <w:szCs w:val="24"/>
        </w:rPr>
        <w:t>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645793" w:rsidRPr="00645793" w:rsidRDefault="00645793" w:rsidP="00645793">
      <w:pPr>
        <w:tabs>
          <w:tab w:val="left" w:pos="967"/>
        </w:tabs>
        <w:spacing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645793">
        <w:rPr>
          <w:rFonts w:ascii="Times New Roman" w:hAnsi="Times New Roman" w:cs="Times New Roman"/>
          <w:sz w:val="24"/>
          <w:szCs w:val="24"/>
        </w:rPr>
        <w:t xml:space="preserve">- </w:t>
      </w:r>
      <w:r w:rsidR="00A268D0" w:rsidRPr="00645793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A268D0" w:rsidRPr="0064579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268D0" w:rsidRPr="00645793">
        <w:rPr>
          <w:rFonts w:ascii="Times New Roman" w:hAnsi="Times New Roman" w:cs="Times New Roman"/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="00A268D0" w:rsidRPr="006457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268D0" w:rsidRPr="00645793">
        <w:rPr>
          <w:rFonts w:ascii="Times New Roman" w:hAnsi="Times New Roman" w:cs="Times New Roman"/>
          <w:sz w:val="24"/>
          <w:szCs w:val="24"/>
        </w:rPr>
        <w:t xml:space="preserve"> важном»;</w:t>
      </w:r>
    </w:p>
    <w:p w:rsidR="00A268D0" w:rsidRPr="00645793" w:rsidRDefault="00645793" w:rsidP="00645793">
      <w:pPr>
        <w:tabs>
          <w:tab w:val="left" w:pos="967"/>
        </w:tabs>
        <w:spacing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645793">
        <w:rPr>
          <w:rFonts w:ascii="Times New Roman" w:hAnsi="Times New Roman" w:cs="Times New Roman"/>
          <w:sz w:val="24"/>
          <w:szCs w:val="24"/>
        </w:rPr>
        <w:t xml:space="preserve">- </w:t>
      </w:r>
      <w:r w:rsidR="00A268D0" w:rsidRPr="0064579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формированию функциональной грамотности </w:t>
      </w:r>
      <w:proofErr w:type="gramStart"/>
      <w:r w:rsidR="00A268D0" w:rsidRPr="006457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5793">
        <w:rPr>
          <w:rFonts w:ascii="Times New Roman" w:hAnsi="Times New Roman" w:cs="Times New Roman"/>
          <w:sz w:val="24"/>
          <w:szCs w:val="24"/>
        </w:rPr>
        <w:t xml:space="preserve"> </w:t>
      </w:r>
      <w:r w:rsidR="00A268D0" w:rsidRPr="00645793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>
        <w:r w:rsidR="00A268D0" w:rsidRPr="00645793">
          <w:rPr>
            <w:rFonts w:ascii="Times New Roman" w:hAnsi="Times New Roman" w:cs="Times New Roman"/>
            <w:sz w:val="24"/>
            <w:szCs w:val="24"/>
            <w:u w:val="single" w:color="0000FF"/>
          </w:rPr>
          <w:t>http://skiv.instrao.ru/bank-zadaniy/</w:t>
        </w:r>
      </w:hyperlink>
      <w:r w:rsidR="00A268D0" w:rsidRPr="00645793">
        <w:rPr>
          <w:rFonts w:ascii="Times New Roman" w:hAnsi="Times New Roman" w:cs="Times New Roman"/>
          <w:sz w:val="24"/>
          <w:szCs w:val="24"/>
          <w:u w:val="single" w:color="0000FF"/>
        </w:rPr>
        <w:t>;</w:t>
      </w:r>
    </w:p>
    <w:p w:rsidR="00A268D0" w:rsidRPr="00645793" w:rsidRDefault="00645793" w:rsidP="00645793">
      <w:pPr>
        <w:tabs>
          <w:tab w:val="left" w:pos="1171"/>
        </w:tabs>
        <w:spacing w:line="240" w:lineRule="auto"/>
        <w:ind w:right="134"/>
        <w:jc w:val="both"/>
        <w:rPr>
          <w:rFonts w:ascii="Times New Roman" w:hAnsi="Times New Roman" w:cs="Times New Roman"/>
          <w:sz w:val="24"/>
        </w:rPr>
      </w:pPr>
      <w:r w:rsidRPr="00645793">
        <w:rPr>
          <w:rFonts w:ascii="Times New Roman" w:hAnsi="Times New Roman" w:cs="Times New Roman"/>
          <w:sz w:val="24"/>
        </w:rPr>
        <w:t xml:space="preserve">- </w:t>
      </w:r>
      <w:r w:rsidR="00A268D0" w:rsidRPr="00645793">
        <w:rPr>
          <w:rFonts w:ascii="Times New Roman" w:hAnsi="Times New Roman" w:cs="Times New Roman"/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</w:t>
      </w:r>
      <w:r w:rsidRPr="00645793">
        <w:rPr>
          <w:rFonts w:ascii="Times New Roman" w:hAnsi="Times New Roman" w:cs="Times New Roman"/>
          <w:sz w:val="24"/>
        </w:rPr>
        <w:t xml:space="preserve"> </w:t>
      </w:r>
      <w:r w:rsidR="00A268D0" w:rsidRPr="00645793">
        <w:rPr>
          <w:rFonts w:ascii="Times New Roman" w:hAnsi="Times New Roman" w:cs="Times New Roman"/>
          <w:sz w:val="24"/>
        </w:rPr>
        <w:t xml:space="preserve"> 28.09.</w:t>
      </w:r>
      <w:r w:rsidRPr="00645793">
        <w:rPr>
          <w:rFonts w:ascii="Times New Roman" w:hAnsi="Times New Roman" w:cs="Times New Roman"/>
          <w:sz w:val="24"/>
        </w:rPr>
        <w:t xml:space="preserve"> </w:t>
      </w:r>
      <w:r w:rsidR="00A268D0" w:rsidRPr="00645793">
        <w:rPr>
          <w:rFonts w:ascii="Times New Roman" w:hAnsi="Times New Roman" w:cs="Times New Roman"/>
          <w:sz w:val="24"/>
        </w:rPr>
        <w:t>2020 № 28 (далее – СП 2.4.3648-20);</w:t>
      </w:r>
    </w:p>
    <w:p w:rsidR="00A268D0" w:rsidRPr="00645793" w:rsidRDefault="00645793" w:rsidP="00645793">
      <w:pPr>
        <w:tabs>
          <w:tab w:val="left" w:pos="991"/>
        </w:tabs>
        <w:spacing w:line="240" w:lineRule="auto"/>
        <w:ind w:right="134"/>
        <w:jc w:val="both"/>
        <w:rPr>
          <w:rFonts w:ascii="Times New Roman" w:hAnsi="Times New Roman" w:cs="Times New Roman"/>
          <w:sz w:val="24"/>
        </w:rPr>
      </w:pPr>
      <w:r w:rsidRPr="00645793">
        <w:rPr>
          <w:rFonts w:ascii="Times New Roman" w:hAnsi="Times New Roman" w:cs="Times New Roman"/>
          <w:sz w:val="24"/>
        </w:rPr>
        <w:t xml:space="preserve">- </w:t>
      </w:r>
      <w:r w:rsidR="00A268D0" w:rsidRPr="00645793">
        <w:rPr>
          <w:rFonts w:ascii="Times New Roman" w:hAnsi="Times New Roman" w:cs="Times New Roman"/>
          <w:sz w:val="24"/>
        </w:rPr>
        <w:t xml:space="preserve">Санитарные правила и нормы </w:t>
      </w:r>
      <w:proofErr w:type="spellStart"/>
      <w:r w:rsidR="00A268D0" w:rsidRPr="00645793">
        <w:rPr>
          <w:rFonts w:ascii="Times New Roman" w:hAnsi="Times New Roman" w:cs="Times New Roman"/>
          <w:sz w:val="24"/>
        </w:rPr>
        <w:t>СанПиН</w:t>
      </w:r>
      <w:proofErr w:type="spellEnd"/>
      <w:r w:rsidR="00A268D0" w:rsidRPr="00645793">
        <w:rPr>
          <w:rFonts w:ascii="Times New Roman" w:hAnsi="Times New Roman" w:cs="Times New Roman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</w:t>
      </w:r>
      <w:proofErr w:type="spellStart"/>
      <w:r w:rsidR="00A268D0" w:rsidRPr="00645793">
        <w:rPr>
          <w:rFonts w:ascii="Times New Roman" w:hAnsi="Times New Roman" w:cs="Times New Roman"/>
          <w:sz w:val="24"/>
        </w:rPr>
        <w:t>санитарноговрачаРоссийской</w:t>
      </w:r>
      <w:proofErr w:type="spellEnd"/>
      <w:r w:rsidR="00A268D0" w:rsidRPr="00645793">
        <w:rPr>
          <w:rFonts w:ascii="Times New Roman" w:hAnsi="Times New Roman" w:cs="Times New Roman"/>
          <w:sz w:val="24"/>
        </w:rPr>
        <w:t xml:space="preserve"> Федерации от28.01.2021№2(далее – СанПиН</w:t>
      </w:r>
      <w:proofErr w:type="gramStart"/>
      <w:r w:rsidR="00A268D0" w:rsidRPr="00645793">
        <w:rPr>
          <w:rFonts w:ascii="Times New Roman" w:hAnsi="Times New Roman" w:cs="Times New Roman"/>
          <w:sz w:val="24"/>
        </w:rPr>
        <w:t>1</w:t>
      </w:r>
      <w:proofErr w:type="gramEnd"/>
      <w:r w:rsidR="00A268D0" w:rsidRPr="00645793">
        <w:rPr>
          <w:rFonts w:ascii="Times New Roman" w:hAnsi="Times New Roman" w:cs="Times New Roman"/>
          <w:sz w:val="24"/>
        </w:rPr>
        <w:t xml:space="preserve">.2.3685- </w:t>
      </w:r>
      <w:r w:rsidR="00A268D0" w:rsidRPr="00645793">
        <w:rPr>
          <w:rFonts w:ascii="Times New Roman" w:hAnsi="Times New Roman" w:cs="Times New Roman"/>
          <w:spacing w:val="-4"/>
          <w:sz w:val="24"/>
        </w:rPr>
        <w:t>21).</w:t>
      </w:r>
    </w:p>
    <w:p w:rsidR="00A268D0" w:rsidRPr="002434A9" w:rsidRDefault="00A268D0" w:rsidP="00645793">
      <w:pPr>
        <w:pStyle w:val="a4"/>
        <w:spacing w:before="1"/>
        <w:ind w:left="0" w:right="134"/>
      </w:pPr>
      <w:r>
        <w:t xml:space="preserve">План внеурочной деятельности </w:t>
      </w:r>
      <w:r w:rsidR="00645793">
        <w:t>МКОУ ООШ д. Подгорцы</w:t>
      </w:r>
      <w:r>
        <w:t xml:space="preserve"> является обязательной част</w:t>
      </w:r>
      <w:r w:rsidR="00645793">
        <w:t xml:space="preserve">ью </w:t>
      </w:r>
      <w:r>
        <w:t xml:space="preserve">содержательного раздела основной </w:t>
      </w:r>
      <w:r w:rsidR="00645793">
        <w:t>ООП НОО  и ООП ООО</w:t>
      </w:r>
      <w:r>
        <w:t>.</w:t>
      </w:r>
    </w:p>
    <w:p w:rsidR="002E20E5" w:rsidRDefault="00A268D0" w:rsidP="00CF2D94">
      <w:pPr>
        <w:pStyle w:val="body"/>
        <w:ind w:firstLine="708"/>
        <w:rPr>
          <w:sz w:val="24"/>
          <w:szCs w:val="24"/>
        </w:rPr>
      </w:pPr>
      <w:r w:rsidRPr="002434A9">
        <w:rPr>
          <w:sz w:val="24"/>
          <w:szCs w:val="24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A268D0" w:rsidRDefault="00A268D0" w:rsidP="00CF2D94">
      <w:pPr>
        <w:pStyle w:val="body"/>
        <w:ind w:firstLine="708"/>
        <w:rPr>
          <w:sz w:val="24"/>
          <w:szCs w:val="24"/>
        </w:rPr>
      </w:pPr>
      <w:r w:rsidRPr="002434A9">
        <w:rPr>
          <w:sz w:val="24"/>
          <w:szCs w:val="24"/>
        </w:rPr>
        <w:t xml:space="preserve">План внеурочной деятельности формируется </w:t>
      </w:r>
      <w:r>
        <w:rPr>
          <w:sz w:val="24"/>
          <w:szCs w:val="24"/>
        </w:rPr>
        <w:t>МКОУ ООШ д. Подгорцы</w:t>
      </w:r>
      <w:r w:rsidRPr="002434A9">
        <w:rPr>
          <w:sz w:val="24"/>
          <w:szCs w:val="24"/>
        </w:rPr>
        <w:t xml:space="preserve"> с учетом предоставления права участникам образовательных отношений выбора направления и содержания учебных курсов. </w:t>
      </w:r>
    </w:p>
    <w:p w:rsidR="00CF2D94" w:rsidRPr="002434A9" w:rsidRDefault="00CF2D94" w:rsidP="00492E91">
      <w:pPr>
        <w:pStyle w:val="a4"/>
        <w:ind w:left="0" w:right="134"/>
      </w:pPr>
      <w:r>
        <w:t xml:space="preserve">В целях реализации плана внеурочной деятельности МКОУ ООШ д. Подгорцы использует </w:t>
      </w:r>
      <w:r w:rsidR="00643C31">
        <w:t xml:space="preserve">свои ресурсы, </w:t>
      </w:r>
      <w:r>
        <w:t xml:space="preserve"> ресурсы Подгорной сельской библиотеки и сельского Дома культуры, Центра детского творчества </w:t>
      </w:r>
      <w:proofErr w:type="spellStart"/>
      <w:r>
        <w:t>пгт</w:t>
      </w:r>
      <w:proofErr w:type="spellEnd"/>
      <w:r w:rsidR="00643C31">
        <w:t xml:space="preserve"> </w:t>
      </w:r>
      <w:r>
        <w:t xml:space="preserve"> Юрья, ДЮСШ </w:t>
      </w:r>
      <w:proofErr w:type="spellStart"/>
      <w:r>
        <w:t>пгт</w:t>
      </w:r>
      <w:proofErr w:type="spellEnd"/>
      <w:r>
        <w:t xml:space="preserve"> Юрья. </w:t>
      </w:r>
    </w:p>
    <w:p w:rsidR="00A268D0" w:rsidRPr="002434A9" w:rsidRDefault="00A268D0" w:rsidP="00492E91">
      <w:pPr>
        <w:pStyle w:val="body"/>
        <w:ind w:firstLine="708"/>
        <w:rPr>
          <w:sz w:val="24"/>
          <w:szCs w:val="24"/>
        </w:rPr>
      </w:pPr>
      <w:r w:rsidRPr="002434A9">
        <w:rPr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A268D0" w:rsidRPr="002434A9" w:rsidRDefault="00A268D0" w:rsidP="00645793">
      <w:pPr>
        <w:pStyle w:val="body"/>
        <w:spacing w:line="240" w:lineRule="auto"/>
        <w:ind w:firstLine="0"/>
        <w:rPr>
          <w:sz w:val="24"/>
          <w:szCs w:val="24"/>
        </w:rPr>
      </w:pPr>
      <w:r w:rsidRPr="002434A9">
        <w:rPr>
          <w:sz w:val="24"/>
          <w:szCs w:val="24"/>
        </w:rPr>
        <w:t>1)</w:t>
      </w:r>
      <w:r w:rsidRPr="002434A9">
        <w:rPr>
          <w:rFonts w:cs="Times New Roman"/>
          <w:sz w:val="24"/>
          <w:szCs w:val="24"/>
        </w:rPr>
        <w:t> </w:t>
      </w:r>
      <w:r w:rsidRPr="002434A9">
        <w:rPr>
          <w:sz w:val="24"/>
          <w:szCs w:val="24"/>
        </w:rPr>
        <w:t xml:space="preserve">поддержка учебной деятельности обучающихся в достижении планируемых результатов освоения </w:t>
      </w:r>
      <w:r w:rsidR="00492E91">
        <w:rPr>
          <w:sz w:val="24"/>
          <w:szCs w:val="24"/>
        </w:rPr>
        <w:t>ООП НОО и ООП ООО</w:t>
      </w:r>
      <w:r w:rsidRPr="002434A9">
        <w:rPr>
          <w:sz w:val="24"/>
          <w:szCs w:val="24"/>
        </w:rPr>
        <w:t>;</w:t>
      </w:r>
    </w:p>
    <w:p w:rsidR="00A268D0" w:rsidRPr="002434A9" w:rsidRDefault="00A268D0" w:rsidP="00645793">
      <w:pPr>
        <w:pStyle w:val="body"/>
        <w:spacing w:line="240" w:lineRule="auto"/>
        <w:ind w:firstLine="0"/>
        <w:rPr>
          <w:sz w:val="24"/>
          <w:szCs w:val="24"/>
        </w:rPr>
      </w:pPr>
      <w:r w:rsidRPr="002434A9">
        <w:rPr>
          <w:sz w:val="24"/>
          <w:szCs w:val="24"/>
        </w:rPr>
        <w:t>2)</w:t>
      </w:r>
      <w:r w:rsidRPr="002434A9">
        <w:rPr>
          <w:rFonts w:cs="Times New Roman"/>
          <w:sz w:val="24"/>
          <w:szCs w:val="24"/>
        </w:rPr>
        <w:t> </w:t>
      </w:r>
      <w:r w:rsidRPr="002434A9">
        <w:rPr>
          <w:sz w:val="24"/>
          <w:szCs w:val="24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A268D0" w:rsidRPr="002434A9" w:rsidRDefault="00A268D0" w:rsidP="00645793">
      <w:pPr>
        <w:pStyle w:val="body"/>
        <w:spacing w:line="240" w:lineRule="auto"/>
        <w:ind w:firstLine="0"/>
        <w:rPr>
          <w:sz w:val="24"/>
          <w:szCs w:val="24"/>
        </w:rPr>
      </w:pPr>
      <w:r w:rsidRPr="002434A9">
        <w:rPr>
          <w:sz w:val="24"/>
          <w:szCs w:val="24"/>
        </w:rPr>
        <w:t>3)</w:t>
      </w:r>
      <w:r w:rsidRPr="002434A9">
        <w:rPr>
          <w:rFonts w:cs="Times New Roman"/>
          <w:sz w:val="24"/>
          <w:szCs w:val="24"/>
        </w:rPr>
        <w:t> </w:t>
      </w:r>
      <w:r w:rsidRPr="002434A9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A268D0" w:rsidRPr="002434A9" w:rsidRDefault="00A268D0" w:rsidP="00645793">
      <w:pPr>
        <w:pStyle w:val="body"/>
        <w:spacing w:line="240" w:lineRule="auto"/>
        <w:ind w:firstLine="0"/>
        <w:rPr>
          <w:sz w:val="24"/>
          <w:szCs w:val="24"/>
        </w:rPr>
      </w:pPr>
      <w:r w:rsidRPr="002434A9">
        <w:rPr>
          <w:sz w:val="24"/>
          <w:szCs w:val="24"/>
        </w:rPr>
        <w:t>4)</w:t>
      </w:r>
      <w:r w:rsidRPr="002434A9">
        <w:rPr>
          <w:rFonts w:cs="Times New Roman"/>
          <w:sz w:val="24"/>
          <w:szCs w:val="24"/>
        </w:rPr>
        <w:t> </w:t>
      </w:r>
      <w:r w:rsidRPr="002434A9">
        <w:rPr>
          <w:sz w:val="24"/>
          <w:szCs w:val="24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A268D0" w:rsidRPr="002434A9" w:rsidRDefault="00A268D0" w:rsidP="00645793">
      <w:pPr>
        <w:pStyle w:val="body"/>
        <w:spacing w:line="240" w:lineRule="auto"/>
        <w:ind w:firstLine="0"/>
        <w:rPr>
          <w:sz w:val="24"/>
          <w:szCs w:val="24"/>
        </w:rPr>
      </w:pPr>
      <w:r w:rsidRPr="002434A9">
        <w:rPr>
          <w:sz w:val="24"/>
          <w:szCs w:val="24"/>
        </w:rPr>
        <w:lastRenderedPageBreak/>
        <w:t>5)</w:t>
      </w:r>
      <w:r w:rsidRPr="002434A9">
        <w:rPr>
          <w:rFonts w:cs="Times New Roman"/>
          <w:sz w:val="24"/>
          <w:szCs w:val="24"/>
        </w:rPr>
        <w:t> </w:t>
      </w:r>
      <w:r w:rsidRPr="002434A9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92E91" w:rsidRDefault="00A268D0" w:rsidP="00492E91">
      <w:pPr>
        <w:pStyle w:val="body"/>
        <w:spacing w:line="240" w:lineRule="auto"/>
        <w:ind w:firstLine="0"/>
        <w:rPr>
          <w:sz w:val="24"/>
          <w:szCs w:val="24"/>
        </w:rPr>
      </w:pPr>
      <w:r w:rsidRPr="002434A9">
        <w:rPr>
          <w:sz w:val="24"/>
          <w:szCs w:val="24"/>
        </w:rPr>
        <w:t>6)</w:t>
      </w:r>
      <w:r w:rsidRPr="002434A9">
        <w:rPr>
          <w:rFonts w:cs="Times New Roman"/>
          <w:sz w:val="24"/>
          <w:szCs w:val="24"/>
        </w:rPr>
        <w:t> </w:t>
      </w:r>
      <w:r w:rsidRPr="002434A9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A268D0" w:rsidRDefault="00A268D0" w:rsidP="00492E91">
      <w:pPr>
        <w:pStyle w:val="body"/>
        <w:spacing w:line="240" w:lineRule="auto"/>
        <w:ind w:firstLine="0"/>
        <w:rPr>
          <w:sz w:val="24"/>
          <w:szCs w:val="24"/>
        </w:rPr>
      </w:pPr>
      <w:r w:rsidRPr="002434A9">
        <w:rPr>
          <w:sz w:val="24"/>
          <w:szCs w:val="24"/>
        </w:rPr>
        <w:t>7)</w:t>
      </w:r>
      <w:r w:rsidRPr="002434A9">
        <w:rPr>
          <w:rFonts w:cs="Times New Roman"/>
          <w:sz w:val="24"/>
          <w:szCs w:val="24"/>
        </w:rPr>
        <w:t> </w:t>
      </w:r>
      <w:r w:rsidRPr="002434A9">
        <w:rPr>
          <w:sz w:val="24"/>
          <w:szCs w:val="24"/>
        </w:rPr>
        <w:t>формирование культуры поведения в информационной среде.</w:t>
      </w:r>
    </w:p>
    <w:p w:rsidR="00492E91" w:rsidRDefault="00492E91" w:rsidP="00492E91">
      <w:pPr>
        <w:pStyle w:val="a4"/>
        <w:ind w:left="0" w:right="134"/>
      </w:pPr>
      <w:r>
        <w:t xml:space="preserve">В соответствии с требованиями обновленных ФГОС НОО </w:t>
      </w:r>
      <w:proofErr w:type="gramStart"/>
      <w:r>
        <w:t>и ООО о</w:t>
      </w:r>
      <w:proofErr w:type="gramEnd"/>
      <w:r>
        <w:t>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492E91" w:rsidRDefault="00492E91" w:rsidP="00492E91">
      <w:pPr>
        <w:pStyle w:val="body"/>
        <w:spacing w:line="240" w:lineRule="auto"/>
        <w:ind w:firstLine="0"/>
        <w:jc w:val="center"/>
        <w:rPr>
          <w:b/>
          <w:sz w:val="24"/>
          <w:szCs w:val="24"/>
        </w:rPr>
      </w:pPr>
      <w:r w:rsidRPr="00492E91">
        <w:rPr>
          <w:b/>
          <w:sz w:val="24"/>
          <w:szCs w:val="24"/>
        </w:rPr>
        <w:t>Содержательное наполнение внеурочной деятельности.</w:t>
      </w:r>
    </w:p>
    <w:p w:rsidR="00492E91" w:rsidRDefault="00492E91" w:rsidP="00492E91">
      <w:pPr>
        <w:pStyle w:val="a4"/>
        <w:ind w:left="0" w:right="134"/>
      </w:pPr>
      <w:r>
        <w:t>Часы внеурочной деятельности в МКОУ ООШ д. Подгорцы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МКОУ ООШ д. Подгорцы</w:t>
      </w:r>
      <w:r>
        <w:rPr>
          <w:spacing w:val="-2"/>
        </w:rPr>
        <w:t>.</w:t>
      </w:r>
    </w:p>
    <w:p w:rsidR="00643C31" w:rsidRDefault="00643C31" w:rsidP="00643C31">
      <w:pPr>
        <w:pStyle w:val="a4"/>
        <w:ind w:left="0" w:right="134"/>
      </w:pPr>
      <w:r>
        <w:t xml:space="preserve">С целью обеспечения преемственности содержания  ООП НОО и ООП ООО при формировании плана внеурочной деятельности в МКОУ ООШ д. Подгорцы предусмотрена </w:t>
      </w:r>
      <w:r>
        <w:rPr>
          <w:b/>
        </w:rPr>
        <w:t>часть, рекомендуемая для всех обучающихся</w:t>
      </w:r>
      <w:r>
        <w:t>:</w:t>
      </w:r>
    </w:p>
    <w:p w:rsidR="00643C31" w:rsidRDefault="00643C31" w:rsidP="00643C31">
      <w:pPr>
        <w:pStyle w:val="a4"/>
        <w:ind w:left="0" w:right="134"/>
      </w:pPr>
      <w:r>
        <w:t xml:space="preserve">1 час в неделю – на информационно-просветительские занятия патриотической, нравственной и экологической направленности:  «Разговоры о </w:t>
      </w:r>
      <w:proofErr w:type="gramStart"/>
      <w:r>
        <w:t>важ</w:t>
      </w:r>
      <w:r w:rsidR="00906A37">
        <w:t>ном</w:t>
      </w:r>
      <w:proofErr w:type="gramEnd"/>
      <w:r w:rsidR="00906A37">
        <w:t>» (понедельник, первый урок).</w:t>
      </w:r>
    </w:p>
    <w:p w:rsidR="002D0C5E" w:rsidRDefault="002D0C5E" w:rsidP="00643C31">
      <w:pPr>
        <w:pStyle w:val="a4"/>
        <w:ind w:left="0" w:right="134"/>
      </w:pPr>
    </w:p>
    <w:p w:rsidR="002D0C5E" w:rsidRPr="003229E2" w:rsidRDefault="002D0C5E" w:rsidP="002D0C5E">
      <w:pPr>
        <w:pStyle w:val="1"/>
        <w:spacing w:line="240" w:lineRule="auto"/>
        <w:ind w:left="0" w:right="134"/>
        <w:rPr>
          <w:b/>
          <w:sz w:val="24"/>
          <w:szCs w:val="24"/>
        </w:rPr>
      </w:pPr>
      <w:r w:rsidRPr="003229E2">
        <w:rPr>
          <w:b/>
          <w:sz w:val="24"/>
          <w:szCs w:val="24"/>
        </w:rPr>
        <w:t>Режим</w:t>
      </w:r>
      <w:r>
        <w:rPr>
          <w:b/>
          <w:sz w:val="24"/>
          <w:szCs w:val="24"/>
        </w:rPr>
        <w:t xml:space="preserve"> </w:t>
      </w:r>
      <w:r w:rsidRPr="003229E2">
        <w:rPr>
          <w:b/>
          <w:sz w:val="24"/>
          <w:szCs w:val="24"/>
        </w:rPr>
        <w:t>внеурочной</w:t>
      </w:r>
      <w:r>
        <w:rPr>
          <w:b/>
          <w:sz w:val="24"/>
          <w:szCs w:val="24"/>
        </w:rPr>
        <w:t xml:space="preserve"> </w:t>
      </w:r>
      <w:r w:rsidRPr="003229E2">
        <w:rPr>
          <w:b/>
          <w:spacing w:val="-2"/>
          <w:sz w:val="24"/>
          <w:szCs w:val="24"/>
        </w:rPr>
        <w:t>деятельности</w:t>
      </w:r>
    </w:p>
    <w:p w:rsidR="002D0C5E" w:rsidRDefault="002D0C5E" w:rsidP="002D0C5E">
      <w:pPr>
        <w:pStyle w:val="a4"/>
        <w:ind w:left="0" w:right="134" w:firstLine="539"/>
      </w:pPr>
      <w:r>
        <w:t xml:space="preserve">В соответствии с санитарно-эпидемиологическими правилами и нормативами организован 20-минутный перерыв между последним уроком и началом занятий внеурочной деятельности.  Продолжительность занятий внеурочной деятельности составляет 45 минут. </w:t>
      </w:r>
    </w:p>
    <w:p w:rsidR="002D0C5E" w:rsidRDefault="002D0C5E" w:rsidP="00233A58">
      <w:pPr>
        <w:pStyle w:val="a4"/>
        <w:spacing w:before="1"/>
        <w:ind w:left="0" w:right="134" w:firstLine="0"/>
      </w:pPr>
      <w:r>
        <w:t>Расписание</w:t>
      </w:r>
      <w:r w:rsidR="00233A58">
        <w:t xml:space="preserve"> </w:t>
      </w:r>
      <w:r>
        <w:t>внеурочных</w:t>
      </w:r>
      <w:r w:rsidR="00233A58">
        <w:t xml:space="preserve"> </w:t>
      </w:r>
      <w:r>
        <w:t>занятий</w:t>
      </w:r>
      <w:r w:rsidR="00233A58">
        <w:t xml:space="preserve"> </w:t>
      </w:r>
      <w:r>
        <w:t>составляется</w:t>
      </w:r>
      <w:r w:rsidR="00233A58">
        <w:t xml:space="preserve"> </w:t>
      </w:r>
      <w:r>
        <w:t>отдельно</w:t>
      </w:r>
      <w:r w:rsidR="00233A58">
        <w:t xml:space="preserve"> </w:t>
      </w:r>
      <w:r>
        <w:t>от</w:t>
      </w:r>
      <w:r w:rsidR="00233A58">
        <w:t xml:space="preserve"> </w:t>
      </w:r>
      <w:r>
        <w:t>расписания</w:t>
      </w:r>
      <w:r w:rsidR="00233A58">
        <w:t xml:space="preserve"> </w:t>
      </w:r>
      <w:r>
        <w:rPr>
          <w:spacing w:val="-2"/>
        </w:rPr>
        <w:t>уроков.</w:t>
      </w:r>
      <w:r w:rsidR="00233A58">
        <w:t xml:space="preserve">                                 </w:t>
      </w:r>
      <w:r>
        <w:t xml:space="preserve">Занятия внеурочной деятельности реализуются за счет бюджетного </w:t>
      </w:r>
      <w:r>
        <w:rPr>
          <w:spacing w:val="-2"/>
        </w:rPr>
        <w:t>финансирования.</w:t>
      </w:r>
    </w:p>
    <w:p w:rsidR="002D0C5E" w:rsidRDefault="002D0C5E" w:rsidP="002D0C5E">
      <w:pPr>
        <w:pStyle w:val="a4"/>
        <w:ind w:left="0" w:right="134" w:firstLine="539"/>
      </w:pPr>
      <w:r>
        <w:t xml:space="preserve">В 2022-2023 учебном году внеурочная деятельность реализуется в 1-4 классах, </w:t>
      </w:r>
      <w:r w:rsidR="00233A58">
        <w:t xml:space="preserve">5-9 классах. </w:t>
      </w:r>
      <w:r>
        <w:t>В</w:t>
      </w:r>
      <w:r w:rsidR="00233A58">
        <w:t xml:space="preserve"> </w:t>
      </w:r>
      <w:r>
        <w:rPr>
          <w:spacing w:val="80"/>
        </w:rPr>
        <w:t xml:space="preserve">1 и </w:t>
      </w:r>
      <w:r>
        <w:t xml:space="preserve">5  классах </w:t>
      </w:r>
      <w:r w:rsidR="00233A58">
        <w:t xml:space="preserve">внеурочная деятельность реализуется </w:t>
      </w:r>
      <w:r>
        <w:t xml:space="preserve">в соответствии с требованиями обновленного ФГОС начального и основного общего </w:t>
      </w:r>
      <w:r>
        <w:rPr>
          <w:spacing w:val="-2"/>
        </w:rPr>
        <w:t>образования.</w:t>
      </w:r>
    </w:p>
    <w:p w:rsidR="00E52C87" w:rsidRDefault="00E52C87" w:rsidP="002D0C5E">
      <w:pPr>
        <w:pStyle w:val="1"/>
        <w:spacing w:before="59" w:line="240" w:lineRule="auto"/>
        <w:ind w:left="0" w:right="134"/>
        <w:rPr>
          <w:b/>
          <w:sz w:val="24"/>
          <w:szCs w:val="24"/>
        </w:rPr>
      </w:pPr>
      <w:bookmarkStart w:id="0" w:name="_bookmark8"/>
      <w:bookmarkEnd w:id="0"/>
    </w:p>
    <w:p w:rsidR="002D0C5E" w:rsidRPr="00E52C87" w:rsidRDefault="002D0C5E" w:rsidP="002D0C5E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  <w:r w:rsidRPr="00E52C87">
        <w:rPr>
          <w:b/>
          <w:sz w:val="28"/>
          <w:szCs w:val="28"/>
        </w:rPr>
        <w:t>Недельный</w:t>
      </w:r>
      <w:r w:rsidR="00233A58" w:rsidRPr="00E52C87">
        <w:rPr>
          <w:b/>
          <w:sz w:val="28"/>
          <w:szCs w:val="28"/>
        </w:rPr>
        <w:t xml:space="preserve"> </w:t>
      </w:r>
      <w:r w:rsidRPr="00E52C87">
        <w:rPr>
          <w:b/>
          <w:sz w:val="28"/>
          <w:szCs w:val="28"/>
        </w:rPr>
        <w:t>план</w:t>
      </w:r>
      <w:r w:rsidR="00233A58" w:rsidRPr="00E52C87">
        <w:rPr>
          <w:b/>
          <w:sz w:val="28"/>
          <w:szCs w:val="28"/>
        </w:rPr>
        <w:t xml:space="preserve"> </w:t>
      </w:r>
      <w:r w:rsidRPr="00E52C87">
        <w:rPr>
          <w:b/>
          <w:sz w:val="28"/>
          <w:szCs w:val="28"/>
        </w:rPr>
        <w:t>внеурочной</w:t>
      </w:r>
      <w:r w:rsidR="00233A58" w:rsidRPr="00E52C87">
        <w:rPr>
          <w:b/>
          <w:sz w:val="28"/>
          <w:szCs w:val="28"/>
        </w:rPr>
        <w:t xml:space="preserve"> </w:t>
      </w:r>
      <w:r w:rsidRPr="00E52C87">
        <w:rPr>
          <w:b/>
          <w:sz w:val="28"/>
          <w:szCs w:val="28"/>
        </w:rPr>
        <w:t>деятельности</w:t>
      </w:r>
    </w:p>
    <w:p w:rsidR="002D0C5E" w:rsidRDefault="00E52C87" w:rsidP="002D0C5E">
      <w:pPr>
        <w:pStyle w:val="1"/>
        <w:spacing w:before="59" w:line="240" w:lineRule="auto"/>
        <w:ind w:left="0" w:right="134"/>
        <w:rPr>
          <w:b/>
          <w:spacing w:val="-2"/>
          <w:sz w:val="28"/>
          <w:szCs w:val="28"/>
        </w:rPr>
      </w:pPr>
      <w:r w:rsidRPr="00E52C87">
        <w:rPr>
          <w:b/>
          <w:sz w:val="28"/>
          <w:szCs w:val="28"/>
        </w:rPr>
        <w:t>н</w:t>
      </w:r>
      <w:r w:rsidR="002D0C5E" w:rsidRPr="00E52C87">
        <w:rPr>
          <w:b/>
          <w:sz w:val="28"/>
          <w:szCs w:val="28"/>
        </w:rPr>
        <w:t>ачального</w:t>
      </w:r>
      <w:r w:rsidR="00233A58" w:rsidRPr="00E52C87">
        <w:rPr>
          <w:b/>
          <w:sz w:val="28"/>
          <w:szCs w:val="28"/>
        </w:rPr>
        <w:t xml:space="preserve"> </w:t>
      </w:r>
      <w:r w:rsidR="002D0C5E" w:rsidRPr="00E52C87">
        <w:rPr>
          <w:b/>
          <w:sz w:val="28"/>
          <w:szCs w:val="28"/>
        </w:rPr>
        <w:t>общего</w:t>
      </w:r>
      <w:r w:rsidR="00233A58" w:rsidRPr="00E52C87">
        <w:rPr>
          <w:b/>
          <w:sz w:val="28"/>
          <w:szCs w:val="28"/>
        </w:rPr>
        <w:t xml:space="preserve"> </w:t>
      </w:r>
      <w:r w:rsidR="002D0C5E" w:rsidRPr="00E52C87">
        <w:rPr>
          <w:b/>
          <w:spacing w:val="-2"/>
          <w:sz w:val="28"/>
          <w:szCs w:val="28"/>
        </w:rPr>
        <w:t>образования</w:t>
      </w:r>
    </w:p>
    <w:p w:rsidR="00E52C87" w:rsidRPr="00E52C87" w:rsidRDefault="00E52C87" w:rsidP="002D0C5E">
      <w:pPr>
        <w:pStyle w:val="1"/>
        <w:spacing w:before="59" w:line="240" w:lineRule="auto"/>
        <w:ind w:left="0" w:right="134"/>
        <w:rPr>
          <w:b/>
          <w:spacing w:val="-2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652"/>
        <w:gridCol w:w="2410"/>
        <w:gridCol w:w="567"/>
        <w:gridCol w:w="709"/>
        <w:gridCol w:w="567"/>
        <w:gridCol w:w="567"/>
        <w:gridCol w:w="1134"/>
      </w:tblGrid>
      <w:tr w:rsidR="002D0C5E" w:rsidTr="00906A37">
        <w:tc>
          <w:tcPr>
            <w:tcW w:w="3652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630CCB">
              <w:rPr>
                <w:b/>
                <w:sz w:val="24"/>
                <w:szCs w:val="24"/>
              </w:rPr>
              <w:t>Направление</w:t>
            </w:r>
            <w:r w:rsidR="00233A58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z w:val="24"/>
                <w:szCs w:val="24"/>
              </w:rPr>
              <w:t xml:space="preserve">внеурочной </w:t>
            </w:r>
            <w:r w:rsidRPr="00630CCB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630CCB">
              <w:rPr>
                <w:b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567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0C5E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2D0C5E" w:rsidTr="00906A37">
        <w:tc>
          <w:tcPr>
            <w:tcW w:w="8472" w:type="dxa"/>
            <w:gridSpan w:val="6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outlineLvl w:val="0"/>
              <w:rPr>
                <w:sz w:val="24"/>
                <w:szCs w:val="24"/>
              </w:rPr>
            </w:pPr>
            <w:r w:rsidRPr="00630CCB">
              <w:rPr>
                <w:b/>
                <w:sz w:val="24"/>
                <w:szCs w:val="24"/>
              </w:rPr>
              <w:t>Часть,</w:t>
            </w:r>
            <w:r w:rsidR="00233A58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z w:val="24"/>
                <w:szCs w:val="24"/>
              </w:rPr>
              <w:t>обязательная</w:t>
            </w:r>
            <w:r w:rsidR="00233A58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z w:val="24"/>
                <w:szCs w:val="24"/>
              </w:rPr>
              <w:t>для</w:t>
            </w:r>
            <w:r w:rsidR="00233A58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z w:val="24"/>
                <w:szCs w:val="24"/>
              </w:rPr>
              <w:t>всех</w:t>
            </w:r>
            <w:r w:rsidR="00233A58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outlineLvl w:val="0"/>
              <w:rPr>
                <w:sz w:val="24"/>
                <w:szCs w:val="24"/>
              </w:rPr>
            </w:pPr>
          </w:p>
        </w:tc>
      </w:tr>
      <w:tr w:rsidR="002D0C5E" w:rsidTr="00906A37">
        <w:tc>
          <w:tcPr>
            <w:tcW w:w="3652" w:type="dxa"/>
          </w:tcPr>
          <w:p w:rsidR="002D0C5E" w:rsidRPr="00630CCB" w:rsidRDefault="002D0C5E" w:rsidP="00906A37">
            <w:pPr>
              <w:pStyle w:val="TableParagraph"/>
              <w:ind w:right="134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Информационно-</w:t>
            </w:r>
            <w:r>
              <w:rPr>
                <w:sz w:val="24"/>
              </w:rPr>
              <w:t>просветительские</w:t>
            </w:r>
            <w:r w:rsidR="00233A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 xml:space="preserve">патриотической, </w:t>
            </w:r>
            <w:r>
              <w:rPr>
                <w:sz w:val="24"/>
              </w:rPr>
              <w:t xml:space="preserve">нравственной и </w:t>
            </w:r>
            <w:r>
              <w:rPr>
                <w:spacing w:val="-2"/>
                <w:sz w:val="24"/>
              </w:rPr>
              <w:t>экологической направленности</w:t>
            </w:r>
            <w:r w:rsidR="00233A5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 w:rsidR="00233A5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33A58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  <w:r w:rsidR="00233A58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2410" w:type="dxa"/>
          </w:tcPr>
          <w:p w:rsidR="002D0C5E" w:rsidRPr="00233A58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b/>
                <w:sz w:val="24"/>
                <w:szCs w:val="24"/>
              </w:rPr>
            </w:pPr>
            <w:r w:rsidRPr="00233A58">
              <w:rPr>
                <w:b/>
                <w:sz w:val="24"/>
                <w:szCs w:val="24"/>
              </w:rPr>
              <w:t>Разговоры о</w:t>
            </w:r>
            <w:r w:rsidR="00233A58" w:rsidRPr="00233A5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33A58">
              <w:rPr>
                <w:b/>
                <w:spacing w:val="-2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0C5E" w:rsidTr="00906A37">
        <w:tc>
          <w:tcPr>
            <w:tcW w:w="8472" w:type="dxa"/>
            <w:gridSpan w:val="6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outlineLvl w:val="0"/>
              <w:rPr>
                <w:sz w:val="24"/>
                <w:szCs w:val="24"/>
              </w:rPr>
            </w:pPr>
            <w:r w:rsidRPr="00630CCB">
              <w:rPr>
                <w:b/>
                <w:sz w:val="24"/>
                <w:szCs w:val="24"/>
              </w:rPr>
              <w:t>Вариативная</w:t>
            </w:r>
            <w:r w:rsidR="00F36482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1134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outlineLvl w:val="0"/>
              <w:rPr>
                <w:sz w:val="24"/>
                <w:szCs w:val="24"/>
              </w:rPr>
            </w:pPr>
          </w:p>
        </w:tc>
      </w:tr>
      <w:tr w:rsidR="00906A37" w:rsidTr="00906A37">
        <w:trPr>
          <w:trHeight w:val="578"/>
        </w:trPr>
        <w:tc>
          <w:tcPr>
            <w:tcW w:w="3652" w:type="dxa"/>
            <w:vMerge w:val="restart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Занятия, связанные с </w:t>
            </w:r>
            <w:r>
              <w:rPr>
                <w:sz w:val="24"/>
              </w:rPr>
              <w:lastRenderedPageBreak/>
              <w:t>реализацией особых 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социокультурных</w:t>
            </w:r>
            <w:proofErr w:type="spellEnd"/>
            <w:r>
              <w:rPr>
                <w:spacing w:val="-2"/>
                <w:sz w:val="24"/>
              </w:rPr>
              <w:t xml:space="preserve"> потребностей обучающихся</w:t>
            </w:r>
          </w:p>
        </w:tc>
        <w:tc>
          <w:tcPr>
            <w:tcW w:w="2410" w:type="dxa"/>
          </w:tcPr>
          <w:p w:rsidR="00906A37" w:rsidRPr="003C0D15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i/>
                <w:sz w:val="24"/>
                <w:szCs w:val="24"/>
              </w:rPr>
            </w:pPr>
            <w:r w:rsidRPr="003C0D15">
              <w:rPr>
                <w:sz w:val="24"/>
                <w:szCs w:val="24"/>
              </w:rPr>
              <w:lastRenderedPageBreak/>
              <w:t>Юный математик</w:t>
            </w: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A37" w:rsidTr="00906A37">
        <w:trPr>
          <w:trHeight w:val="578"/>
        </w:trPr>
        <w:tc>
          <w:tcPr>
            <w:tcW w:w="3652" w:type="dxa"/>
            <w:vMerge/>
          </w:tcPr>
          <w:p w:rsidR="00906A37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</w:rPr>
            </w:pPr>
          </w:p>
        </w:tc>
        <w:tc>
          <w:tcPr>
            <w:tcW w:w="2410" w:type="dxa"/>
          </w:tcPr>
          <w:p w:rsidR="00906A37" w:rsidRPr="003C0D15" w:rsidRDefault="00906A37" w:rsidP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5">
              <w:rPr>
                <w:rFonts w:ascii="Times New Roman" w:hAnsi="Times New Roman" w:cs="Times New Roman"/>
                <w:sz w:val="24"/>
                <w:szCs w:val="24"/>
              </w:rPr>
              <w:t>Волшебные пальчики</w:t>
            </w:r>
          </w:p>
        </w:tc>
        <w:tc>
          <w:tcPr>
            <w:tcW w:w="567" w:type="dxa"/>
          </w:tcPr>
          <w:p w:rsidR="00906A37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A37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A37" w:rsidTr="00906A37">
        <w:trPr>
          <w:trHeight w:val="578"/>
        </w:trPr>
        <w:tc>
          <w:tcPr>
            <w:tcW w:w="3652" w:type="dxa"/>
            <w:vMerge/>
          </w:tcPr>
          <w:p w:rsidR="00906A37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</w:rPr>
            </w:pPr>
          </w:p>
        </w:tc>
        <w:tc>
          <w:tcPr>
            <w:tcW w:w="2410" w:type="dxa"/>
          </w:tcPr>
          <w:p w:rsidR="00906A37" w:rsidRPr="003C0D15" w:rsidRDefault="00906A37" w:rsidP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5">
              <w:rPr>
                <w:rFonts w:ascii="Times New Roman" w:hAnsi="Times New Roman" w:cs="Times New Roman"/>
                <w:sz w:val="24"/>
                <w:szCs w:val="24"/>
              </w:rPr>
              <w:t>Зелёная планета</w:t>
            </w:r>
          </w:p>
        </w:tc>
        <w:tc>
          <w:tcPr>
            <w:tcW w:w="567" w:type="dxa"/>
          </w:tcPr>
          <w:p w:rsidR="00906A37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A37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A37" w:rsidTr="00906A37">
        <w:trPr>
          <w:trHeight w:val="578"/>
        </w:trPr>
        <w:tc>
          <w:tcPr>
            <w:tcW w:w="3652" w:type="dxa"/>
            <w:vMerge/>
          </w:tcPr>
          <w:p w:rsidR="00906A37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</w:rPr>
            </w:pPr>
          </w:p>
        </w:tc>
        <w:tc>
          <w:tcPr>
            <w:tcW w:w="2410" w:type="dxa"/>
          </w:tcPr>
          <w:p w:rsidR="00906A37" w:rsidRPr="003C0D15" w:rsidRDefault="00906A37" w:rsidP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A37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A37" w:rsidTr="00906A37">
        <w:trPr>
          <w:trHeight w:val="1047"/>
        </w:trPr>
        <w:tc>
          <w:tcPr>
            <w:tcW w:w="3652" w:type="dxa"/>
            <w:vMerge w:val="restart"/>
          </w:tcPr>
          <w:p w:rsidR="00906A37" w:rsidRPr="00F36482" w:rsidRDefault="00906A37" w:rsidP="00F3648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 и физическом развитии, помощь в </w:t>
            </w:r>
            <w:r>
              <w:rPr>
                <w:spacing w:val="-2"/>
                <w:sz w:val="24"/>
              </w:rPr>
              <w:t xml:space="preserve">самореализации, </w:t>
            </w:r>
            <w:r>
              <w:rPr>
                <w:sz w:val="24"/>
              </w:rPr>
              <w:t xml:space="preserve">раскрытии и развитии способностей и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2410" w:type="dxa"/>
          </w:tcPr>
          <w:p w:rsidR="00906A37" w:rsidRPr="003C0D15" w:rsidRDefault="00906A37" w:rsidP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A37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A37" w:rsidTr="00906A37">
        <w:trPr>
          <w:trHeight w:val="1324"/>
        </w:trPr>
        <w:tc>
          <w:tcPr>
            <w:tcW w:w="3652" w:type="dxa"/>
            <w:vMerge/>
          </w:tcPr>
          <w:p w:rsidR="00906A37" w:rsidRDefault="00906A37" w:rsidP="00906A37">
            <w:pPr>
              <w:pStyle w:val="TableParagraph"/>
              <w:ind w:right="134"/>
              <w:rPr>
                <w:sz w:val="24"/>
              </w:rPr>
            </w:pPr>
          </w:p>
        </w:tc>
        <w:tc>
          <w:tcPr>
            <w:tcW w:w="2410" w:type="dxa"/>
          </w:tcPr>
          <w:p w:rsidR="00906A37" w:rsidRPr="003C0D15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i/>
                <w:sz w:val="24"/>
                <w:szCs w:val="24"/>
              </w:rPr>
            </w:pPr>
            <w:r w:rsidRPr="003C0D15">
              <w:rPr>
                <w:sz w:val="24"/>
                <w:szCs w:val="24"/>
              </w:rPr>
              <w:t>Шашки, шахматы</w:t>
            </w: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A37" w:rsidTr="00906A37">
        <w:trPr>
          <w:trHeight w:val="1118"/>
        </w:trPr>
        <w:tc>
          <w:tcPr>
            <w:tcW w:w="3652" w:type="dxa"/>
          </w:tcPr>
          <w:p w:rsidR="00906A37" w:rsidRDefault="00906A37" w:rsidP="00906A3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Занятия по формированию </w:t>
            </w:r>
          </w:p>
          <w:p w:rsidR="00906A37" w:rsidRDefault="00906A37" w:rsidP="00906A37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 грамотности</w:t>
            </w:r>
          </w:p>
          <w:p w:rsidR="00906A37" w:rsidRDefault="00906A37" w:rsidP="00906A37">
            <w:pPr>
              <w:pStyle w:val="TableParagraph"/>
              <w:spacing w:line="264" w:lineRule="exact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906A37" w:rsidRPr="00233A58" w:rsidRDefault="00906A37" w:rsidP="00906A37">
            <w:pPr>
              <w:pStyle w:val="TableParagraph"/>
              <w:ind w:right="134"/>
              <w:rPr>
                <w:sz w:val="24"/>
                <w:szCs w:val="24"/>
              </w:rPr>
            </w:pPr>
            <w:r w:rsidRPr="00233A58">
              <w:rPr>
                <w:spacing w:val="-2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A37" w:rsidRPr="00630CCB" w:rsidRDefault="00906A37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06A37" w:rsidRDefault="00906A37" w:rsidP="002D0C5E">
      <w:pPr>
        <w:pStyle w:val="1"/>
        <w:spacing w:before="59" w:line="240" w:lineRule="auto"/>
        <w:ind w:left="0" w:right="134"/>
        <w:rPr>
          <w:b/>
          <w:sz w:val="24"/>
          <w:szCs w:val="24"/>
        </w:rPr>
      </w:pPr>
    </w:p>
    <w:p w:rsidR="002D0C5E" w:rsidRPr="00E52C87" w:rsidRDefault="002D0C5E" w:rsidP="002D0C5E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  <w:r w:rsidRPr="00E52C87">
        <w:rPr>
          <w:b/>
          <w:sz w:val="28"/>
          <w:szCs w:val="28"/>
        </w:rPr>
        <w:t>Недельный</w:t>
      </w:r>
      <w:r w:rsidR="00E52C87" w:rsidRPr="00E52C87">
        <w:rPr>
          <w:b/>
          <w:sz w:val="28"/>
          <w:szCs w:val="28"/>
        </w:rPr>
        <w:t xml:space="preserve"> </w:t>
      </w:r>
      <w:r w:rsidRPr="00E52C87">
        <w:rPr>
          <w:b/>
          <w:sz w:val="28"/>
          <w:szCs w:val="28"/>
        </w:rPr>
        <w:t>план</w:t>
      </w:r>
      <w:r w:rsidR="00E52C87" w:rsidRPr="00E52C87">
        <w:rPr>
          <w:b/>
          <w:sz w:val="28"/>
          <w:szCs w:val="28"/>
        </w:rPr>
        <w:t xml:space="preserve"> </w:t>
      </w:r>
      <w:r w:rsidRPr="00E52C87">
        <w:rPr>
          <w:b/>
          <w:sz w:val="28"/>
          <w:szCs w:val="28"/>
        </w:rPr>
        <w:t>внеурочной</w:t>
      </w:r>
      <w:r w:rsidR="00E52C87" w:rsidRPr="00E52C87">
        <w:rPr>
          <w:b/>
          <w:sz w:val="28"/>
          <w:szCs w:val="28"/>
        </w:rPr>
        <w:t xml:space="preserve"> </w:t>
      </w:r>
      <w:r w:rsidRPr="00E52C87">
        <w:rPr>
          <w:b/>
          <w:sz w:val="28"/>
          <w:szCs w:val="28"/>
        </w:rPr>
        <w:t>деятельности</w:t>
      </w:r>
    </w:p>
    <w:p w:rsidR="002D0C5E" w:rsidRDefault="00E52C87" w:rsidP="002D0C5E">
      <w:pPr>
        <w:pStyle w:val="1"/>
        <w:spacing w:before="59" w:line="240" w:lineRule="auto"/>
        <w:ind w:left="0" w:right="134"/>
        <w:rPr>
          <w:b/>
          <w:spacing w:val="-2"/>
          <w:sz w:val="28"/>
          <w:szCs w:val="28"/>
        </w:rPr>
      </w:pPr>
      <w:r w:rsidRPr="00E52C87">
        <w:rPr>
          <w:b/>
          <w:sz w:val="28"/>
          <w:szCs w:val="28"/>
        </w:rPr>
        <w:t>о</w:t>
      </w:r>
      <w:r w:rsidR="002D0C5E" w:rsidRPr="00E52C87">
        <w:rPr>
          <w:b/>
          <w:sz w:val="28"/>
          <w:szCs w:val="28"/>
        </w:rPr>
        <w:t>сновного</w:t>
      </w:r>
      <w:r w:rsidRPr="00E52C87">
        <w:rPr>
          <w:b/>
          <w:sz w:val="28"/>
          <w:szCs w:val="28"/>
        </w:rPr>
        <w:t xml:space="preserve"> </w:t>
      </w:r>
      <w:r w:rsidR="002D0C5E" w:rsidRPr="00E52C87">
        <w:rPr>
          <w:b/>
          <w:sz w:val="28"/>
          <w:szCs w:val="28"/>
        </w:rPr>
        <w:t>общего</w:t>
      </w:r>
      <w:r w:rsidRPr="00E52C87">
        <w:rPr>
          <w:b/>
          <w:sz w:val="28"/>
          <w:szCs w:val="28"/>
        </w:rPr>
        <w:t xml:space="preserve"> </w:t>
      </w:r>
      <w:r w:rsidR="002D0C5E" w:rsidRPr="00E52C87">
        <w:rPr>
          <w:b/>
          <w:spacing w:val="-2"/>
          <w:sz w:val="28"/>
          <w:szCs w:val="28"/>
        </w:rPr>
        <w:t>образования</w:t>
      </w:r>
    </w:p>
    <w:p w:rsidR="00E52C87" w:rsidRPr="00E52C87" w:rsidRDefault="00E52C87" w:rsidP="002D0C5E">
      <w:pPr>
        <w:pStyle w:val="1"/>
        <w:spacing w:before="59" w:line="240" w:lineRule="auto"/>
        <w:ind w:left="0" w:right="134"/>
        <w:rPr>
          <w:b/>
          <w:spacing w:val="-2"/>
          <w:sz w:val="28"/>
          <w:szCs w:val="28"/>
        </w:rPr>
      </w:pPr>
    </w:p>
    <w:tbl>
      <w:tblPr>
        <w:tblStyle w:val="a3"/>
        <w:tblW w:w="9996" w:type="dxa"/>
        <w:tblLook w:val="04A0"/>
      </w:tblPr>
      <w:tblGrid>
        <w:gridCol w:w="4587"/>
        <w:gridCol w:w="2037"/>
        <w:gridCol w:w="486"/>
        <w:gridCol w:w="486"/>
        <w:gridCol w:w="486"/>
        <w:gridCol w:w="486"/>
        <w:gridCol w:w="486"/>
        <w:gridCol w:w="942"/>
      </w:tblGrid>
      <w:tr w:rsidR="002D0C5E" w:rsidTr="003C0D15">
        <w:tc>
          <w:tcPr>
            <w:tcW w:w="4587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630CCB">
              <w:rPr>
                <w:b/>
                <w:sz w:val="24"/>
                <w:szCs w:val="24"/>
              </w:rPr>
              <w:t>Направление</w:t>
            </w:r>
            <w:r w:rsidR="00E52C87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z w:val="24"/>
                <w:szCs w:val="24"/>
              </w:rPr>
              <w:t xml:space="preserve">внеурочной </w:t>
            </w:r>
            <w:r w:rsidRPr="00630CCB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037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630CCB">
              <w:rPr>
                <w:b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2D0C5E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2D0C5E" w:rsidTr="00E52C87">
        <w:tc>
          <w:tcPr>
            <w:tcW w:w="9996" w:type="dxa"/>
            <w:gridSpan w:val="8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outlineLvl w:val="0"/>
              <w:rPr>
                <w:sz w:val="24"/>
                <w:szCs w:val="24"/>
              </w:rPr>
            </w:pPr>
            <w:r w:rsidRPr="00630CCB">
              <w:rPr>
                <w:b/>
                <w:sz w:val="24"/>
                <w:szCs w:val="24"/>
              </w:rPr>
              <w:t>Часть,</w:t>
            </w:r>
            <w:r w:rsidR="00E52C87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z w:val="24"/>
                <w:szCs w:val="24"/>
              </w:rPr>
              <w:t>обязательная</w:t>
            </w:r>
            <w:r w:rsidR="00E52C87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z w:val="24"/>
                <w:szCs w:val="24"/>
              </w:rPr>
              <w:t>для</w:t>
            </w:r>
            <w:r w:rsidR="00E52C87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z w:val="24"/>
                <w:szCs w:val="24"/>
              </w:rPr>
              <w:t>всех</w:t>
            </w:r>
            <w:r w:rsidR="00E52C87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2D0C5E" w:rsidTr="003C0D15">
        <w:tc>
          <w:tcPr>
            <w:tcW w:w="4587" w:type="dxa"/>
          </w:tcPr>
          <w:p w:rsidR="002D0C5E" w:rsidRPr="00E52C87" w:rsidRDefault="002D0C5E" w:rsidP="00E52C87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  <w:r>
              <w:rPr>
                <w:sz w:val="24"/>
              </w:rPr>
              <w:t>просветительские</w:t>
            </w:r>
            <w:r w:rsidR="00E52C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 xml:space="preserve">патриотической, </w:t>
            </w:r>
            <w:r>
              <w:rPr>
                <w:sz w:val="24"/>
              </w:rPr>
              <w:t xml:space="preserve">нравственной и </w:t>
            </w:r>
            <w:r>
              <w:rPr>
                <w:spacing w:val="-2"/>
                <w:sz w:val="24"/>
              </w:rPr>
              <w:t>экологической направленности</w:t>
            </w:r>
            <w:r w:rsidR="00E52C87"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«Разговоры</w:t>
            </w:r>
            <w:r w:rsidR="00E52C8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52C87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37" w:type="dxa"/>
          </w:tcPr>
          <w:p w:rsidR="002D0C5E" w:rsidRPr="00E52C87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E52C87">
              <w:rPr>
                <w:sz w:val="24"/>
                <w:szCs w:val="24"/>
              </w:rPr>
              <w:t>Разговоры о</w:t>
            </w:r>
            <w:r w:rsidR="00E52C87" w:rsidRPr="00E52C87">
              <w:rPr>
                <w:sz w:val="24"/>
                <w:szCs w:val="24"/>
              </w:rPr>
              <w:t xml:space="preserve"> </w:t>
            </w:r>
            <w:proofErr w:type="gramStart"/>
            <w:r w:rsidRPr="00E52C87">
              <w:rPr>
                <w:spacing w:val="-2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0C5E" w:rsidTr="00E52C87">
        <w:tc>
          <w:tcPr>
            <w:tcW w:w="9996" w:type="dxa"/>
            <w:gridSpan w:val="8"/>
          </w:tcPr>
          <w:p w:rsidR="002D0C5E" w:rsidRPr="00630CCB" w:rsidRDefault="002D0C5E" w:rsidP="00906A37">
            <w:pPr>
              <w:pStyle w:val="1"/>
              <w:spacing w:before="59" w:line="240" w:lineRule="auto"/>
              <w:ind w:left="0" w:right="134"/>
              <w:outlineLvl w:val="0"/>
              <w:rPr>
                <w:sz w:val="24"/>
                <w:szCs w:val="24"/>
              </w:rPr>
            </w:pPr>
            <w:r w:rsidRPr="00630CCB">
              <w:rPr>
                <w:b/>
                <w:sz w:val="24"/>
                <w:szCs w:val="24"/>
              </w:rPr>
              <w:t>Вариативная</w:t>
            </w:r>
            <w:r w:rsidR="00E52C87">
              <w:rPr>
                <w:b/>
                <w:sz w:val="24"/>
                <w:szCs w:val="24"/>
              </w:rPr>
              <w:t xml:space="preserve"> </w:t>
            </w:r>
            <w:r w:rsidRPr="00630CCB">
              <w:rPr>
                <w:b/>
                <w:spacing w:val="-4"/>
                <w:sz w:val="24"/>
                <w:szCs w:val="24"/>
              </w:rPr>
              <w:t>часть</w:t>
            </w:r>
          </w:p>
        </w:tc>
      </w:tr>
      <w:tr w:rsidR="00D12039" w:rsidTr="003C0D15">
        <w:trPr>
          <w:trHeight w:val="578"/>
        </w:trPr>
        <w:tc>
          <w:tcPr>
            <w:tcW w:w="4587" w:type="dxa"/>
            <w:vMerge w:val="restart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Занятия, связанные с реализацией особых 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социокультурных</w:t>
            </w:r>
            <w:proofErr w:type="spellEnd"/>
            <w:r>
              <w:rPr>
                <w:spacing w:val="-2"/>
                <w:sz w:val="24"/>
              </w:rPr>
              <w:t xml:space="preserve">  потребностей обучающихся</w:t>
            </w:r>
          </w:p>
        </w:tc>
        <w:tc>
          <w:tcPr>
            <w:tcW w:w="2037" w:type="dxa"/>
          </w:tcPr>
          <w:p w:rsidR="00D12039" w:rsidRP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i/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Введение в химию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2039" w:rsidTr="003C0D15">
        <w:trPr>
          <w:trHeight w:val="613"/>
        </w:trPr>
        <w:tc>
          <w:tcPr>
            <w:tcW w:w="4587" w:type="dxa"/>
            <w:vMerge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</w:rPr>
            </w:pPr>
          </w:p>
        </w:tc>
        <w:tc>
          <w:tcPr>
            <w:tcW w:w="2037" w:type="dxa"/>
          </w:tcPr>
          <w:p w:rsidR="00D12039" w:rsidRP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i/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Мир русского языка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2039" w:rsidTr="003C0D15">
        <w:trPr>
          <w:trHeight w:val="496"/>
        </w:trPr>
        <w:tc>
          <w:tcPr>
            <w:tcW w:w="4587" w:type="dxa"/>
            <w:vMerge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</w:rPr>
            </w:pPr>
          </w:p>
        </w:tc>
        <w:tc>
          <w:tcPr>
            <w:tcW w:w="2037" w:type="dxa"/>
          </w:tcPr>
          <w:p w:rsidR="00D12039" w:rsidRP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i/>
                <w:sz w:val="24"/>
                <w:szCs w:val="24"/>
              </w:rPr>
            </w:pPr>
            <w:proofErr w:type="gramStart"/>
            <w:r w:rsidRPr="00D12039">
              <w:rPr>
                <w:sz w:val="24"/>
                <w:szCs w:val="24"/>
              </w:rPr>
              <w:t>Грамотеи</w:t>
            </w:r>
            <w:proofErr w:type="gramEnd"/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2039" w:rsidTr="003C0D15">
        <w:trPr>
          <w:trHeight w:val="496"/>
        </w:trPr>
        <w:tc>
          <w:tcPr>
            <w:tcW w:w="4587" w:type="dxa"/>
            <w:vMerge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</w:rPr>
            </w:pPr>
          </w:p>
        </w:tc>
        <w:tc>
          <w:tcPr>
            <w:tcW w:w="2037" w:type="dxa"/>
          </w:tcPr>
          <w:p w:rsidR="00D12039" w:rsidRP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Шаг за шагом к ОГЭ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2039" w:rsidTr="003C0D15">
        <w:trPr>
          <w:trHeight w:val="496"/>
        </w:trPr>
        <w:tc>
          <w:tcPr>
            <w:tcW w:w="4587" w:type="dxa"/>
            <w:vMerge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</w:rPr>
            </w:pPr>
          </w:p>
        </w:tc>
        <w:tc>
          <w:tcPr>
            <w:tcW w:w="2037" w:type="dxa"/>
          </w:tcPr>
          <w:p w:rsidR="00D12039" w:rsidRP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Загадки </w:t>
            </w:r>
            <w:r w:rsidR="00D12039" w:rsidRPr="00D12039">
              <w:rPr>
                <w:sz w:val="24"/>
                <w:szCs w:val="24"/>
              </w:rPr>
              <w:t>истории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2039" w:rsidTr="003C0D15">
        <w:trPr>
          <w:trHeight w:val="476"/>
        </w:trPr>
        <w:tc>
          <w:tcPr>
            <w:tcW w:w="4587" w:type="dxa"/>
            <w:vMerge w:val="restart"/>
          </w:tcPr>
          <w:p w:rsidR="00D12039" w:rsidRPr="00E52C87" w:rsidRDefault="00D12039" w:rsidP="00E52C8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 и физическом развитии, помощь в </w:t>
            </w:r>
            <w:r>
              <w:rPr>
                <w:spacing w:val="-2"/>
                <w:sz w:val="24"/>
              </w:rPr>
              <w:t xml:space="preserve">самореализации, </w:t>
            </w:r>
            <w:r>
              <w:rPr>
                <w:sz w:val="24"/>
              </w:rPr>
              <w:t xml:space="preserve">раскрытии и развитии способностей и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2037" w:type="dxa"/>
          </w:tcPr>
          <w:p w:rsidR="00D12039" w:rsidRP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i/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Умелые руки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2039" w:rsidTr="003C0D15">
        <w:trPr>
          <w:trHeight w:val="568"/>
        </w:trPr>
        <w:tc>
          <w:tcPr>
            <w:tcW w:w="4587" w:type="dxa"/>
            <w:vMerge/>
          </w:tcPr>
          <w:p w:rsidR="00D12039" w:rsidRDefault="00D12039" w:rsidP="00906A37">
            <w:pPr>
              <w:pStyle w:val="TableParagraph"/>
              <w:ind w:right="134"/>
              <w:rPr>
                <w:sz w:val="24"/>
              </w:rPr>
            </w:pPr>
          </w:p>
        </w:tc>
        <w:tc>
          <w:tcPr>
            <w:tcW w:w="2037" w:type="dxa"/>
          </w:tcPr>
          <w:p w:rsidR="00D12039" w:rsidRP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i/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Рукодельница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2039" w:rsidTr="003C0D15">
        <w:trPr>
          <w:trHeight w:val="561"/>
        </w:trPr>
        <w:tc>
          <w:tcPr>
            <w:tcW w:w="4587" w:type="dxa"/>
            <w:vMerge/>
          </w:tcPr>
          <w:p w:rsidR="00D12039" w:rsidRDefault="00D12039" w:rsidP="00906A37">
            <w:pPr>
              <w:pStyle w:val="TableParagraph"/>
              <w:ind w:right="134"/>
              <w:rPr>
                <w:sz w:val="24"/>
              </w:rPr>
            </w:pPr>
          </w:p>
        </w:tc>
        <w:tc>
          <w:tcPr>
            <w:tcW w:w="2037" w:type="dxa"/>
          </w:tcPr>
          <w:p w:rsidR="00D12039" w:rsidRP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Вышивание крестиком</w:t>
            </w:r>
          </w:p>
        </w:tc>
        <w:tc>
          <w:tcPr>
            <w:tcW w:w="486" w:type="dxa"/>
          </w:tcPr>
          <w:p w:rsidR="00D12039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D12039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D12039" w:rsidRPr="00630CCB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2039" w:rsidTr="003C0D15">
        <w:trPr>
          <w:trHeight w:val="1344"/>
        </w:trPr>
        <w:tc>
          <w:tcPr>
            <w:tcW w:w="4587" w:type="dxa"/>
            <w:vMerge/>
          </w:tcPr>
          <w:p w:rsidR="00D12039" w:rsidRDefault="00D12039" w:rsidP="00906A37">
            <w:pPr>
              <w:pStyle w:val="TableParagraph"/>
              <w:ind w:right="134"/>
              <w:rPr>
                <w:sz w:val="24"/>
              </w:rPr>
            </w:pPr>
          </w:p>
        </w:tc>
        <w:tc>
          <w:tcPr>
            <w:tcW w:w="2037" w:type="dxa"/>
          </w:tcPr>
          <w:p w:rsidR="00D12039" w:rsidRPr="00D12039" w:rsidRDefault="00D12039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Секция «Волейбол»</w:t>
            </w:r>
          </w:p>
        </w:tc>
        <w:tc>
          <w:tcPr>
            <w:tcW w:w="486" w:type="dxa"/>
          </w:tcPr>
          <w:p w:rsid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D12039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0D15" w:rsidTr="003C0D15">
        <w:trPr>
          <w:trHeight w:val="1344"/>
        </w:trPr>
        <w:tc>
          <w:tcPr>
            <w:tcW w:w="4587" w:type="dxa"/>
            <w:vMerge/>
          </w:tcPr>
          <w:p w:rsidR="003C0D15" w:rsidRDefault="003C0D15" w:rsidP="00906A37">
            <w:pPr>
              <w:pStyle w:val="TableParagraph"/>
              <w:ind w:right="134"/>
              <w:rPr>
                <w:sz w:val="24"/>
              </w:rPr>
            </w:pPr>
          </w:p>
        </w:tc>
        <w:tc>
          <w:tcPr>
            <w:tcW w:w="2037" w:type="dxa"/>
          </w:tcPr>
          <w:p w:rsidR="003C0D15" w:rsidRP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Спортивный клуб «</w:t>
            </w:r>
            <w:r>
              <w:rPr>
                <w:sz w:val="24"/>
                <w:szCs w:val="24"/>
              </w:rPr>
              <w:t>Олимпиец</w:t>
            </w:r>
            <w:r w:rsidRPr="00D12039">
              <w:rPr>
                <w:sz w:val="24"/>
                <w:szCs w:val="24"/>
              </w:rPr>
              <w:t>»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3C0D15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3C0D15" w:rsidTr="003C0D15">
        <w:trPr>
          <w:trHeight w:val="543"/>
        </w:trPr>
        <w:tc>
          <w:tcPr>
            <w:tcW w:w="4587" w:type="dxa"/>
            <w:vMerge w:val="restart"/>
          </w:tcPr>
          <w:p w:rsidR="003C0D15" w:rsidRDefault="003C0D15" w:rsidP="00906A3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</w:t>
            </w:r>
            <w:r>
              <w:rPr>
                <w:spacing w:val="-2"/>
                <w:sz w:val="24"/>
              </w:rPr>
              <w:t xml:space="preserve">удовлетворение </w:t>
            </w:r>
            <w:r>
              <w:rPr>
                <w:sz w:val="24"/>
              </w:rPr>
              <w:t xml:space="preserve">социальных интересов и </w:t>
            </w:r>
            <w:r>
              <w:rPr>
                <w:spacing w:val="-2"/>
                <w:sz w:val="24"/>
              </w:rPr>
              <w:t xml:space="preserve">потребностей </w:t>
            </w:r>
            <w:r>
              <w:rPr>
                <w:sz w:val="24"/>
              </w:rPr>
              <w:t xml:space="preserve">обучающихся,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C0D15" w:rsidRDefault="003C0D15" w:rsidP="00906A37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</w:t>
            </w:r>
          </w:p>
          <w:p w:rsidR="003C0D15" w:rsidRPr="00630CCB" w:rsidRDefault="003C0D15" w:rsidP="00906A37">
            <w:pPr>
              <w:pStyle w:val="TableParagraph"/>
              <w:ind w:right="13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деятельности социально </w:t>
            </w:r>
            <w:r>
              <w:rPr>
                <w:spacing w:val="-2"/>
                <w:sz w:val="24"/>
              </w:rPr>
              <w:t xml:space="preserve">ориентированных </w:t>
            </w:r>
            <w:r>
              <w:rPr>
                <w:sz w:val="24"/>
              </w:rPr>
              <w:t xml:space="preserve">ученических сообществ, детских общественных объединений, органов </w:t>
            </w:r>
            <w:r>
              <w:rPr>
                <w:spacing w:val="-2"/>
                <w:sz w:val="24"/>
              </w:rPr>
              <w:t xml:space="preserve">ученического </w:t>
            </w:r>
            <w:r>
              <w:rPr>
                <w:sz w:val="24"/>
              </w:rPr>
              <w:t xml:space="preserve">самоуправления, на организацию совместно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 мероприятий воспитательной направленности</w:t>
            </w:r>
          </w:p>
        </w:tc>
        <w:tc>
          <w:tcPr>
            <w:tcW w:w="2037" w:type="dxa"/>
          </w:tcPr>
          <w:p w:rsidR="003C0D15" w:rsidRP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i/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Туристический</w:t>
            </w:r>
          </w:p>
        </w:tc>
        <w:tc>
          <w:tcPr>
            <w:tcW w:w="486" w:type="dxa"/>
          </w:tcPr>
          <w:p w:rsidR="003C0D15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3C0D15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0D15" w:rsidTr="003C0D15">
        <w:trPr>
          <w:trHeight w:val="1102"/>
        </w:trPr>
        <w:tc>
          <w:tcPr>
            <w:tcW w:w="4587" w:type="dxa"/>
            <w:vMerge/>
          </w:tcPr>
          <w:p w:rsidR="003C0D15" w:rsidRDefault="003C0D15" w:rsidP="00906A37">
            <w:pPr>
              <w:pStyle w:val="TableParagraph"/>
              <w:ind w:right="134"/>
              <w:rPr>
                <w:sz w:val="24"/>
              </w:rPr>
            </w:pPr>
          </w:p>
        </w:tc>
        <w:tc>
          <w:tcPr>
            <w:tcW w:w="2037" w:type="dxa"/>
          </w:tcPr>
          <w:p w:rsidR="003C0D15" w:rsidRP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proofErr w:type="spellStart"/>
            <w:r w:rsidRPr="00D12039"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3C0D15" w:rsidRPr="00630CCB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D15" w:rsidTr="003C0D15">
        <w:trPr>
          <w:trHeight w:val="1102"/>
        </w:trPr>
        <w:tc>
          <w:tcPr>
            <w:tcW w:w="4587" w:type="dxa"/>
            <w:vMerge/>
          </w:tcPr>
          <w:p w:rsidR="003C0D15" w:rsidRDefault="003C0D15" w:rsidP="00906A37">
            <w:pPr>
              <w:pStyle w:val="TableParagraph"/>
              <w:ind w:right="134"/>
              <w:rPr>
                <w:sz w:val="24"/>
              </w:rPr>
            </w:pPr>
          </w:p>
        </w:tc>
        <w:tc>
          <w:tcPr>
            <w:tcW w:w="2037" w:type="dxa"/>
          </w:tcPr>
          <w:p w:rsidR="003C0D15" w:rsidRPr="00D12039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 w:rsidRPr="00D12039">
              <w:rPr>
                <w:sz w:val="24"/>
                <w:szCs w:val="24"/>
              </w:rPr>
              <w:t>Актив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6" w:type="dxa"/>
          </w:tcPr>
          <w:p w:rsidR="003C0D15" w:rsidRPr="00630CCB" w:rsidRDefault="003C0D15" w:rsidP="00A559C9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3C0D15" w:rsidRDefault="003C0D15" w:rsidP="00906A37">
            <w:pPr>
              <w:pStyle w:val="1"/>
              <w:spacing w:before="59" w:line="240" w:lineRule="auto"/>
              <w:ind w:left="0" w:right="134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D0C5E" w:rsidRDefault="002D0C5E" w:rsidP="002D0C5E">
      <w:pPr>
        <w:pStyle w:val="a4"/>
        <w:spacing w:before="3"/>
        <w:ind w:left="0" w:right="134" w:firstLine="0"/>
        <w:jc w:val="left"/>
        <w:rPr>
          <w:sz w:val="11"/>
        </w:rPr>
      </w:pPr>
    </w:p>
    <w:p w:rsidR="00492E91" w:rsidRPr="00492E91" w:rsidRDefault="00492E91" w:rsidP="00492E91">
      <w:pPr>
        <w:pStyle w:val="body"/>
        <w:spacing w:line="240" w:lineRule="auto"/>
        <w:ind w:firstLine="0"/>
        <w:jc w:val="left"/>
        <w:rPr>
          <w:b/>
          <w:sz w:val="24"/>
          <w:szCs w:val="24"/>
        </w:rPr>
      </w:pPr>
    </w:p>
    <w:p w:rsidR="00754A54" w:rsidRDefault="00754A54" w:rsidP="00754A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54A54" w:rsidSect="007A5FD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BCE"/>
    <w:multiLevelType w:val="hybridMultilevel"/>
    <w:tmpl w:val="DBF03C34"/>
    <w:lvl w:ilvl="0" w:tplc="DFFC6364">
      <w:numFmt w:val="bullet"/>
      <w:lvlText w:val="-"/>
      <w:lvlJc w:val="left"/>
      <w:pPr>
        <w:ind w:left="122" w:hanging="20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8A688F2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A40E2E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2922E3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20327CC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CE4316E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C0D0908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225EC7F0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F196CEC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FDE"/>
    <w:rsid w:val="000C459C"/>
    <w:rsid w:val="001A5153"/>
    <w:rsid w:val="001F3CC1"/>
    <w:rsid w:val="00233A58"/>
    <w:rsid w:val="002D0C5E"/>
    <w:rsid w:val="002E20E5"/>
    <w:rsid w:val="003C0D15"/>
    <w:rsid w:val="00492E91"/>
    <w:rsid w:val="00601462"/>
    <w:rsid w:val="00643C31"/>
    <w:rsid w:val="00645793"/>
    <w:rsid w:val="00754A54"/>
    <w:rsid w:val="007A5FDE"/>
    <w:rsid w:val="00807530"/>
    <w:rsid w:val="00906A37"/>
    <w:rsid w:val="00A268D0"/>
    <w:rsid w:val="00A3778C"/>
    <w:rsid w:val="00CF2D94"/>
    <w:rsid w:val="00D12039"/>
    <w:rsid w:val="00D365EA"/>
    <w:rsid w:val="00E52C87"/>
    <w:rsid w:val="00F3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62"/>
  </w:style>
  <w:style w:type="paragraph" w:styleId="1">
    <w:name w:val="heading 1"/>
    <w:basedOn w:val="a"/>
    <w:link w:val="10"/>
    <w:uiPriority w:val="1"/>
    <w:qFormat/>
    <w:rsid w:val="002D0C5E"/>
    <w:pPr>
      <w:widowControl w:val="0"/>
      <w:autoSpaceDE w:val="0"/>
      <w:autoSpaceDN w:val="0"/>
      <w:spacing w:after="0" w:line="455" w:lineRule="exact"/>
      <w:ind w:left="1636"/>
      <w:jc w:val="center"/>
      <w:outlineLvl w:val="0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uiPriority w:val="99"/>
    <w:rsid w:val="007A5FDE"/>
    <w:rPr>
      <w:rFonts w:ascii="Times New Roman" w:hAnsi="Times New Roman"/>
      <w:b/>
      <w:bCs/>
    </w:rPr>
  </w:style>
  <w:style w:type="paragraph" w:customStyle="1" w:styleId="body">
    <w:name w:val="body"/>
    <w:basedOn w:val="a"/>
    <w:uiPriority w:val="99"/>
    <w:rsid w:val="00A268D0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A268D0"/>
    <w:rPr>
      <w:i/>
      <w:iCs/>
    </w:rPr>
  </w:style>
  <w:style w:type="paragraph" w:customStyle="1" w:styleId="h3-first">
    <w:name w:val="h3-first"/>
    <w:basedOn w:val="a"/>
    <w:uiPriority w:val="99"/>
    <w:rsid w:val="00A268D0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character" w:customStyle="1" w:styleId="BoldItalic">
    <w:name w:val="Bold_Italic"/>
    <w:uiPriority w:val="99"/>
    <w:rsid w:val="00A268D0"/>
    <w:rPr>
      <w:b/>
      <w:bCs/>
      <w:i/>
      <w:iCs/>
    </w:rPr>
  </w:style>
  <w:style w:type="paragraph" w:customStyle="1" w:styleId="list-dash">
    <w:name w:val="list-dash"/>
    <w:basedOn w:val="a"/>
    <w:uiPriority w:val="99"/>
    <w:rsid w:val="00A268D0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4">
    <w:name w:val="h4"/>
    <w:basedOn w:val="a"/>
    <w:next w:val="a"/>
    <w:uiPriority w:val="99"/>
    <w:rsid w:val="00A268D0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A268D0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268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A268D0"/>
    <w:pPr>
      <w:widowControl w:val="0"/>
      <w:autoSpaceDE w:val="0"/>
      <w:autoSpaceDN w:val="0"/>
      <w:spacing w:after="0" w:line="240" w:lineRule="auto"/>
      <w:ind w:left="981" w:hanging="141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D0C5E"/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2D0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56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2022-06-21T11:10:00Z</dcterms:created>
  <dcterms:modified xsi:type="dcterms:W3CDTF">2022-10-28T11:56:00Z</dcterms:modified>
</cp:coreProperties>
</file>