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78" w:rsidRPr="00DE1EAF" w:rsidRDefault="00B01B78" w:rsidP="00B01B78">
      <w:pPr>
        <w:spacing w:after="0" w:line="360" w:lineRule="auto"/>
        <w:ind w:left="-357"/>
        <w:jc w:val="center"/>
        <w:rPr>
          <w:rFonts w:ascii="Times New Roman" w:hAnsi="Times New Roman"/>
          <w:sz w:val="28"/>
          <w:szCs w:val="28"/>
        </w:rPr>
      </w:pPr>
      <w:r w:rsidRPr="00DE1EAF">
        <w:rPr>
          <w:rFonts w:ascii="Times New Roman" w:hAnsi="Times New Roman"/>
          <w:sz w:val="28"/>
          <w:szCs w:val="28"/>
        </w:rPr>
        <w:t xml:space="preserve">Муниципальное </w:t>
      </w:r>
      <w:r w:rsidR="00214AF1">
        <w:rPr>
          <w:rFonts w:ascii="Times New Roman" w:hAnsi="Times New Roman"/>
          <w:sz w:val="28"/>
          <w:szCs w:val="28"/>
        </w:rPr>
        <w:t xml:space="preserve">казенное </w:t>
      </w:r>
      <w:r w:rsidRPr="00DE1EAF">
        <w:rPr>
          <w:rFonts w:ascii="Times New Roman" w:hAnsi="Times New Roman"/>
          <w:sz w:val="28"/>
          <w:szCs w:val="28"/>
        </w:rPr>
        <w:t>общеобразовательное учреждение</w:t>
      </w:r>
    </w:p>
    <w:p w:rsidR="00B01B78" w:rsidRPr="00DE1EAF" w:rsidRDefault="00B01B78" w:rsidP="00B01B78">
      <w:pPr>
        <w:spacing w:after="0" w:line="360" w:lineRule="auto"/>
        <w:ind w:left="-357"/>
        <w:jc w:val="center"/>
        <w:rPr>
          <w:rFonts w:ascii="Times New Roman" w:hAnsi="Times New Roman"/>
          <w:sz w:val="28"/>
          <w:szCs w:val="28"/>
        </w:rPr>
      </w:pPr>
      <w:r w:rsidRPr="00DE1EAF">
        <w:rPr>
          <w:rFonts w:ascii="Times New Roman" w:hAnsi="Times New Roman"/>
          <w:sz w:val="28"/>
          <w:szCs w:val="28"/>
        </w:rPr>
        <w:t xml:space="preserve"> основная общеобразовательная школа д. Подгорцы</w:t>
      </w:r>
    </w:p>
    <w:p w:rsidR="00B01B78" w:rsidRPr="00DE1EAF" w:rsidRDefault="00B01B78" w:rsidP="00B01B78">
      <w:pPr>
        <w:spacing w:after="0" w:line="360" w:lineRule="auto"/>
        <w:ind w:left="-357"/>
        <w:jc w:val="center"/>
        <w:rPr>
          <w:rFonts w:ascii="Times New Roman" w:hAnsi="Times New Roman"/>
          <w:sz w:val="28"/>
          <w:szCs w:val="28"/>
        </w:rPr>
      </w:pPr>
      <w:r w:rsidRPr="00DE1EAF">
        <w:rPr>
          <w:rFonts w:ascii="Times New Roman" w:hAnsi="Times New Roman"/>
          <w:sz w:val="28"/>
          <w:szCs w:val="28"/>
        </w:rPr>
        <w:t xml:space="preserve"> Юрьянского района Кировской области</w:t>
      </w:r>
    </w:p>
    <w:p w:rsidR="00B01B78" w:rsidRDefault="00B01B78" w:rsidP="00B01B78">
      <w:pPr>
        <w:spacing w:after="0" w:line="360" w:lineRule="auto"/>
        <w:jc w:val="right"/>
        <w:rPr>
          <w:rFonts w:ascii="Times New Roman" w:hAnsi="Times New Roman"/>
          <w:sz w:val="28"/>
          <w:szCs w:val="28"/>
        </w:rPr>
      </w:pPr>
    </w:p>
    <w:p w:rsidR="00B01B78" w:rsidRDefault="00B01B78" w:rsidP="00B01B78">
      <w:pPr>
        <w:spacing w:after="0" w:line="360" w:lineRule="auto"/>
        <w:jc w:val="right"/>
        <w:rPr>
          <w:rFonts w:ascii="Times New Roman" w:hAnsi="Times New Roman"/>
          <w:sz w:val="28"/>
          <w:szCs w:val="28"/>
        </w:rPr>
      </w:pPr>
    </w:p>
    <w:p w:rsidR="00B01B78" w:rsidRPr="00DE1EAF" w:rsidRDefault="00B01B78" w:rsidP="00B01B78">
      <w:pPr>
        <w:spacing w:after="0" w:line="360" w:lineRule="auto"/>
        <w:jc w:val="right"/>
        <w:rPr>
          <w:rFonts w:ascii="Times New Roman" w:hAnsi="Times New Roman"/>
          <w:sz w:val="28"/>
          <w:szCs w:val="28"/>
        </w:rPr>
      </w:pPr>
    </w:p>
    <w:p w:rsidR="00214AF1" w:rsidRDefault="00214AF1" w:rsidP="00B01B78">
      <w:pPr>
        <w:spacing w:after="0" w:line="360" w:lineRule="auto"/>
        <w:ind w:left="-902"/>
        <w:jc w:val="center"/>
        <w:rPr>
          <w:rFonts w:ascii="Times New Roman" w:hAnsi="Times New Roman"/>
          <w:b/>
          <w:sz w:val="40"/>
          <w:szCs w:val="40"/>
        </w:rPr>
      </w:pPr>
    </w:p>
    <w:p w:rsidR="00214AF1" w:rsidRDefault="00214AF1" w:rsidP="00B01B78">
      <w:pPr>
        <w:spacing w:after="0" w:line="360" w:lineRule="auto"/>
        <w:ind w:left="-902"/>
        <w:jc w:val="center"/>
        <w:rPr>
          <w:rFonts w:ascii="Times New Roman" w:hAnsi="Times New Roman"/>
          <w:b/>
          <w:sz w:val="40"/>
          <w:szCs w:val="40"/>
        </w:rPr>
      </w:pPr>
    </w:p>
    <w:p w:rsidR="00214AF1" w:rsidRDefault="00B01B78" w:rsidP="00B01B78">
      <w:pPr>
        <w:spacing w:after="0" w:line="360" w:lineRule="auto"/>
        <w:ind w:left="-902"/>
        <w:jc w:val="center"/>
        <w:rPr>
          <w:rFonts w:ascii="Times New Roman" w:hAnsi="Times New Roman"/>
          <w:b/>
          <w:sz w:val="40"/>
          <w:szCs w:val="40"/>
        </w:rPr>
      </w:pPr>
      <w:r>
        <w:rPr>
          <w:rFonts w:ascii="Times New Roman" w:hAnsi="Times New Roman"/>
          <w:b/>
          <w:sz w:val="40"/>
          <w:szCs w:val="40"/>
        </w:rPr>
        <w:t xml:space="preserve">Рабочая программа </w:t>
      </w:r>
    </w:p>
    <w:p w:rsidR="00B01B78" w:rsidRPr="00B01B78" w:rsidRDefault="00B01B78" w:rsidP="00B01B78">
      <w:pPr>
        <w:spacing w:after="0" w:line="360" w:lineRule="auto"/>
        <w:ind w:left="-902"/>
        <w:jc w:val="center"/>
        <w:rPr>
          <w:rFonts w:ascii="Times New Roman" w:hAnsi="Times New Roman"/>
          <w:b/>
          <w:sz w:val="40"/>
          <w:szCs w:val="40"/>
        </w:rPr>
      </w:pPr>
      <w:r>
        <w:rPr>
          <w:rFonts w:ascii="Times New Roman" w:hAnsi="Times New Roman"/>
          <w:b/>
          <w:sz w:val="40"/>
          <w:szCs w:val="40"/>
        </w:rPr>
        <w:t xml:space="preserve">внеурочной деятельности </w:t>
      </w:r>
    </w:p>
    <w:p w:rsidR="00B01B78" w:rsidRPr="00B01B78" w:rsidRDefault="00B01B78" w:rsidP="00B01B78">
      <w:pPr>
        <w:spacing w:after="0" w:line="360" w:lineRule="auto"/>
        <w:ind w:left="-902"/>
        <w:jc w:val="center"/>
        <w:rPr>
          <w:rFonts w:ascii="Times New Roman" w:hAnsi="Times New Roman"/>
          <w:b/>
          <w:sz w:val="40"/>
          <w:szCs w:val="40"/>
        </w:rPr>
      </w:pPr>
      <w:r>
        <w:rPr>
          <w:rFonts w:ascii="Times New Roman" w:hAnsi="Times New Roman"/>
          <w:b/>
          <w:sz w:val="40"/>
          <w:szCs w:val="40"/>
        </w:rPr>
        <w:t>«Умелые руки»</w:t>
      </w:r>
    </w:p>
    <w:p w:rsidR="00B01B78" w:rsidRDefault="00B01B78" w:rsidP="00B01B78">
      <w:pPr>
        <w:spacing w:after="0" w:line="360" w:lineRule="auto"/>
        <w:ind w:left="-902"/>
        <w:jc w:val="center"/>
        <w:rPr>
          <w:rFonts w:ascii="Times New Roman" w:hAnsi="Times New Roman"/>
          <w:b/>
          <w:sz w:val="40"/>
          <w:szCs w:val="40"/>
        </w:rPr>
      </w:pPr>
      <w:r w:rsidRPr="00B01B78">
        <w:rPr>
          <w:rFonts w:ascii="Times New Roman" w:hAnsi="Times New Roman"/>
          <w:b/>
          <w:sz w:val="40"/>
          <w:szCs w:val="40"/>
        </w:rPr>
        <w:t xml:space="preserve">  8 класс</w:t>
      </w:r>
      <w:r>
        <w:rPr>
          <w:rFonts w:ascii="Times New Roman" w:hAnsi="Times New Roman"/>
          <w:b/>
          <w:sz w:val="40"/>
          <w:szCs w:val="40"/>
        </w:rPr>
        <w:t xml:space="preserve"> </w:t>
      </w:r>
    </w:p>
    <w:p w:rsidR="00B01B78" w:rsidRPr="00B01B78" w:rsidRDefault="00B01B78" w:rsidP="00B01B78">
      <w:pPr>
        <w:spacing w:after="0" w:line="360" w:lineRule="auto"/>
        <w:ind w:left="-902"/>
        <w:jc w:val="center"/>
        <w:rPr>
          <w:rFonts w:ascii="Times New Roman" w:hAnsi="Times New Roman"/>
          <w:b/>
          <w:sz w:val="40"/>
          <w:szCs w:val="40"/>
        </w:rPr>
      </w:pPr>
      <w:r>
        <w:rPr>
          <w:rFonts w:ascii="Times New Roman" w:hAnsi="Times New Roman"/>
          <w:b/>
          <w:sz w:val="40"/>
          <w:szCs w:val="40"/>
        </w:rPr>
        <w:t>направление «Трудовая Деятельность»</w:t>
      </w:r>
    </w:p>
    <w:p w:rsidR="00B01B78" w:rsidRPr="00DE1EAF" w:rsidRDefault="00B01B78" w:rsidP="00B01B78">
      <w:pPr>
        <w:spacing w:after="0" w:line="360" w:lineRule="auto"/>
        <w:ind w:left="-900"/>
        <w:rPr>
          <w:rFonts w:ascii="Times New Roman" w:hAnsi="Times New Roman"/>
          <w:sz w:val="56"/>
          <w:szCs w:val="56"/>
        </w:rPr>
      </w:pPr>
    </w:p>
    <w:p w:rsidR="00B01B78" w:rsidRPr="00DE1EAF" w:rsidRDefault="00B01B78" w:rsidP="00B01B78">
      <w:pPr>
        <w:spacing w:after="0" w:line="360" w:lineRule="auto"/>
        <w:ind w:left="-900"/>
        <w:jc w:val="center"/>
        <w:rPr>
          <w:rFonts w:ascii="Times New Roman" w:hAnsi="Times New Roman"/>
          <w:sz w:val="28"/>
          <w:szCs w:val="28"/>
        </w:rPr>
      </w:pPr>
    </w:p>
    <w:p w:rsidR="00B01B78" w:rsidRPr="00DE1EAF" w:rsidRDefault="00B01B78" w:rsidP="00B01B78">
      <w:pPr>
        <w:spacing w:after="0" w:line="360" w:lineRule="auto"/>
        <w:ind w:left="-902" w:right="-365"/>
        <w:jc w:val="right"/>
        <w:rPr>
          <w:rFonts w:ascii="Times New Roman" w:hAnsi="Times New Roman"/>
          <w:sz w:val="28"/>
          <w:szCs w:val="28"/>
        </w:rPr>
      </w:pPr>
    </w:p>
    <w:p w:rsidR="00B01B78" w:rsidRPr="00DE1EAF" w:rsidRDefault="00B01B78" w:rsidP="00B01B78">
      <w:pPr>
        <w:spacing w:after="0" w:line="360" w:lineRule="auto"/>
        <w:ind w:left="-902" w:right="-365"/>
        <w:jc w:val="right"/>
        <w:rPr>
          <w:rFonts w:ascii="Times New Roman" w:hAnsi="Times New Roman"/>
          <w:sz w:val="28"/>
          <w:szCs w:val="28"/>
        </w:rPr>
      </w:pPr>
    </w:p>
    <w:p w:rsidR="00B01B78" w:rsidRPr="00DE1EAF" w:rsidRDefault="00B01B78" w:rsidP="00B01B78">
      <w:pPr>
        <w:spacing w:after="0" w:line="360" w:lineRule="auto"/>
        <w:ind w:left="-902" w:right="-365"/>
        <w:jc w:val="right"/>
        <w:rPr>
          <w:rFonts w:ascii="Times New Roman" w:hAnsi="Times New Roman"/>
          <w:sz w:val="28"/>
          <w:szCs w:val="28"/>
        </w:rPr>
      </w:pPr>
    </w:p>
    <w:p w:rsidR="00214AF1" w:rsidRDefault="00214AF1" w:rsidP="00B01B78">
      <w:pPr>
        <w:spacing w:after="0" w:line="360" w:lineRule="auto"/>
        <w:ind w:left="-902" w:right="-365"/>
        <w:jc w:val="right"/>
        <w:rPr>
          <w:rFonts w:ascii="Times New Roman" w:hAnsi="Times New Roman"/>
          <w:sz w:val="28"/>
          <w:szCs w:val="28"/>
        </w:rPr>
      </w:pPr>
    </w:p>
    <w:p w:rsidR="00214AF1" w:rsidRDefault="00214AF1" w:rsidP="00B01B78">
      <w:pPr>
        <w:spacing w:after="0" w:line="360" w:lineRule="auto"/>
        <w:ind w:left="-902" w:right="-365"/>
        <w:jc w:val="right"/>
        <w:rPr>
          <w:rFonts w:ascii="Times New Roman" w:hAnsi="Times New Roman"/>
          <w:sz w:val="28"/>
          <w:szCs w:val="28"/>
        </w:rPr>
      </w:pPr>
    </w:p>
    <w:p w:rsidR="00B01B78" w:rsidRPr="00DE1EAF" w:rsidRDefault="00B01B78" w:rsidP="00B01B78">
      <w:pPr>
        <w:spacing w:after="0" w:line="360" w:lineRule="auto"/>
        <w:ind w:left="-902" w:right="-365"/>
        <w:jc w:val="right"/>
        <w:rPr>
          <w:rFonts w:ascii="Times New Roman" w:hAnsi="Times New Roman"/>
          <w:sz w:val="28"/>
          <w:szCs w:val="28"/>
        </w:rPr>
      </w:pPr>
      <w:r w:rsidRPr="00DE1EAF">
        <w:rPr>
          <w:rFonts w:ascii="Times New Roman" w:hAnsi="Times New Roman"/>
          <w:sz w:val="28"/>
          <w:szCs w:val="28"/>
        </w:rPr>
        <w:t xml:space="preserve">Учителя МКОУ ООШ д. Подгорцы </w:t>
      </w:r>
    </w:p>
    <w:p w:rsidR="00B01B78" w:rsidRPr="00DE1EAF" w:rsidRDefault="00B01B78" w:rsidP="00B01B78">
      <w:pPr>
        <w:spacing w:after="0" w:line="360" w:lineRule="auto"/>
        <w:ind w:left="-902" w:right="-365"/>
        <w:jc w:val="right"/>
        <w:rPr>
          <w:rFonts w:ascii="Times New Roman" w:hAnsi="Times New Roman"/>
          <w:sz w:val="28"/>
          <w:szCs w:val="28"/>
        </w:rPr>
      </w:pPr>
      <w:r w:rsidRPr="00DE1EAF">
        <w:rPr>
          <w:rFonts w:ascii="Times New Roman" w:hAnsi="Times New Roman"/>
          <w:sz w:val="28"/>
          <w:szCs w:val="28"/>
        </w:rPr>
        <w:t>Юрьянского района Кировской области</w:t>
      </w:r>
    </w:p>
    <w:p w:rsidR="00B01B78" w:rsidRPr="00DE1EAF" w:rsidRDefault="001E7008" w:rsidP="00B01B78">
      <w:pPr>
        <w:spacing w:after="0" w:line="360" w:lineRule="auto"/>
        <w:ind w:left="-902"/>
        <w:jc w:val="right"/>
        <w:rPr>
          <w:rFonts w:ascii="Times New Roman" w:hAnsi="Times New Roman"/>
          <w:sz w:val="28"/>
          <w:szCs w:val="28"/>
        </w:rPr>
      </w:pPr>
      <w:r>
        <w:rPr>
          <w:rFonts w:ascii="Times New Roman" w:hAnsi="Times New Roman"/>
          <w:sz w:val="28"/>
          <w:szCs w:val="28"/>
        </w:rPr>
        <w:t>Буйко Олега Зено</w:t>
      </w:r>
      <w:r w:rsidR="00214AF1">
        <w:rPr>
          <w:rFonts w:ascii="Times New Roman" w:hAnsi="Times New Roman"/>
          <w:sz w:val="28"/>
          <w:szCs w:val="28"/>
        </w:rPr>
        <w:t>новича</w:t>
      </w:r>
    </w:p>
    <w:p w:rsidR="00B01B78" w:rsidRPr="00DE1EAF" w:rsidRDefault="00B01B78" w:rsidP="00B01B78">
      <w:pPr>
        <w:spacing w:after="0" w:line="360" w:lineRule="auto"/>
        <w:rPr>
          <w:rFonts w:ascii="Times New Roman" w:hAnsi="Times New Roman"/>
          <w:sz w:val="28"/>
          <w:szCs w:val="28"/>
        </w:rPr>
      </w:pPr>
    </w:p>
    <w:p w:rsidR="00B01B78" w:rsidRPr="00DE1EAF" w:rsidRDefault="00B01B78" w:rsidP="00B01B78">
      <w:pPr>
        <w:spacing w:after="0" w:line="360" w:lineRule="auto"/>
        <w:rPr>
          <w:rFonts w:ascii="Times New Roman" w:hAnsi="Times New Roman"/>
          <w:sz w:val="28"/>
          <w:szCs w:val="28"/>
        </w:rPr>
      </w:pPr>
    </w:p>
    <w:p w:rsidR="00B01B78" w:rsidRPr="00DE1EAF" w:rsidRDefault="00214AF1" w:rsidP="00214AF1">
      <w:pPr>
        <w:spacing w:after="0" w:line="360" w:lineRule="auto"/>
        <w:rPr>
          <w:rFonts w:ascii="Times New Roman" w:hAnsi="Times New Roman"/>
          <w:sz w:val="28"/>
          <w:szCs w:val="28"/>
        </w:rPr>
      </w:pPr>
      <w:r>
        <w:rPr>
          <w:rFonts w:ascii="Times New Roman" w:hAnsi="Times New Roman"/>
          <w:sz w:val="28"/>
          <w:szCs w:val="28"/>
        </w:rPr>
        <w:t xml:space="preserve">                                                Д. Подгорцы</w:t>
      </w:r>
    </w:p>
    <w:p w:rsidR="00B01B78" w:rsidRPr="00DE1EAF" w:rsidRDefault="00B01B78" w:rsidP="00B01B78">
      <w:pPr>
        <w:spacing w:after="0" w:line="360" w:lineRule="auto"/>
        <w:ind w:left="-900" w:hanging="360"/>
        <w:jc w:val="center"/>
        <w:rPr>
          <w:rFonts w:ascii="Times New Roman" w:hAnsi="Times New Roman"/>
          <w:sz w:val="28"/>
          <w:szCs w:val="28"/>
        </w:rPr>
      </w:pPr>
      <w:r w:rsidRPr="00DE1EAF">
        <w:rPr>
          <w:rFonts w:ascii="Times New Roman" w:hAnsi="Times New Roman"/>
          <w:sz w:val="28"/>
          <w:szCs w:val="28"/>
        </w:rPr>
        <w:t>20</w:t>
      </w:r>
      <w:bookmarkStart w:id="0" w:name="_GoBack"/>
      <w:bookmarkEnd w:id="0"/>
      <w:r>
        <w:rPr>
          <w:rFonts w:ascii="Times New Roman" w:hAnsi="Times New Roman"/>
          <w:sz w:val="28"/>
          <w:szCs w:val="28"/>
        </w:rPr>
        <w:t>2</w:t>
      </w:r>
      <w:r w:rsidR="00214AF1">
        <w:rPr>
          <w:rFonts w:ascii="Times New Roman" w:hAnsi="Times New Roman"/>
          <w:sz w:val="28"/>
          <w:szCs w:val="28"/>
        </w:rPr>
        <w:t>2</w:t>
      </w:r>
      <w:r>
        <w:rPr>
          <w:rFonts w:ascii="Times New Roman" w:hAnsi="Times New Roman"/>
          <w:sz w:val="28"/>
          <w:szCs w:val="28"/>
        </w:rPr>
        <w:t>-202</w:t>
      </w:r>
      <w:r w:rsidR="00214AF1">
        <w:rPr>
          <w:rFonts w:ascii="Times New Roman" w:hAnsi="Times New Roman"/>
          <w:sz w:val="28"/>
          <w:szCs w:val="28"/>
        </w:rPr>
        <w:t>3</w:t>
      </w:r>
      <w:r w:rsidRPr="00DE1EAF">
        <w:rPr>
          <w:rFonts w:ascii="Times New Roman" w:hAnsi="Times New Roman"/>
          <w:sz w:val="28"/>
          <w:szCs w:val="28"/>
        </w:rPr>
        <w:t xml:space="preserve"> гг.</w:t>
      </w:r>
    </w:p>
    <w:p w:rsidR="00B01B78" w:rsidRPr="00096E6F" w:rsidRDefault="00214AF1" w:rsidP="00B01B78">
      <w:pPr>
        <w:pageBreakBefore/>
        <w:tabs>
          <w:tab w:val="center" w:pos="4898"/>
          <w:tab w:val="right" w:pos="9796"/>
        </w:tabs>
        <w:jc w:val="center"/>
      </w:pPr>
      <w:r>
        <w:rPr>
          <w:b/>
          <w:sz w:val="28"/>
        </w:rPr>
        <w:lastRenderedPageBreak/>
        <w:t>Со</w:t>
      </w:r>
      <w:r w:rsidR="00B01B78" w:rsidRPr="00E70A04">
        <w:rPr>
          <w:b/>
          <w:sz w:val="28"/>
        </w:rPr>
        <w:t>держание:</w:t>
      </w:r>
    </w:p>
    <w:p w:rsidR="00B01B78" w:rsidRDefault="00B01B78" w:rsidP="00B01B78">
      <w:pPr>
        <w:pStyle w:val="a3"/>
        <w:tabs>
          <w:tab w:val="clear" w:pos="4677"/>
          <w:tab w:val="clear" w:pos="9355"/>
          <w:tab w:val="left" w:pos="9000"/>
        </w:tabs>
        <w:ind w:firstLine="540"/>
      </w:pPr>
    </w:p>
    <w:p w:rsidR="00B01B78" w:rsidRPr="00241638" w:rsidRDefault="00B01B78" w:rsidP="00B01B78">
      <w:pPr>
        <w:pStyle w:val="a3"/>
        <w:tabs>
          <w:tab w:val="clear" w:pos="4677"/>
          <w:tab w:val="clear" w:pos="9355"/>
          <w:tab w:val="left" w:pos="9000"/>
        </w:tabs>
        <w:ind w:firstLine="540"/>
        <w:rPr>
          <w:sz w:val="24"/>
          <w:szCs w:val="24"/>
        </w:rPr>
      </w:pPr>
    </w:p>
    <w:p w:rsidR="00B01B78" w:rsidRDefault="00B01B78" w:rsidP="00B01B78">
      <w:pPr>
        <w:ind w:firstLine="540"/>
        <w:rPr>
          <w:sz w:val="24"/>
          <w:szCs w:val="24"/>
        </w:rPr>
      </w:pPr>
      <w:r w:rsidRPr="00241638">
        <w:rPr>
          <w:sz w:val="24"/>
          <w:szCs w:val="24"/>
        </w:rPr>
        <w:t>Пояснительная записка …………………………………………………………………. 3</w:t>
      </w:r>
    </w:p>
    <w:p w:rsidR="00B01B78" w:rsidRDefault="00B01B78" w:rsidP="00B01B78">
      <w:pPr>
        <w:ind w:firstLine="540"/>
        <w:rPr>
          <w:sz w:val="24"/>
          <w:szCs w:val="24"/>
        </w:rPr>
      </w:pPr>
    </w:p>
    <w:p w:rsidR="00B01B78" w:rsidRDefault="00B01B78" w:rsidP="00B01B78">
      <w:pPr>
        <w:ind w:firstLine="540"/>
        <w:rPr>
          <w:sz w:val="24"/>
          <w:szCs w:val="24"/>
        </w:rPr>
      </w:pPr>
      <w:r>
        <w:rPr>
          <w:sz w:val="24"/>
          <w:szCs w:val="24"/>
        </w:rPr>
        <w:t>Содержание программы</w:t>
      </w:r>
      <w:r w:rsidRPr="00241638">
        <w:rPr>
          <w:sz w:val="24"/>
          <w:szCs w:val="24"/>
        </w:rPr>
        <w:t xml:space="preserve">…………………………………………………………………. </w:t>
      </w:r>
      <w:r>
        <w:rPr>
          <w:sz w:val="24"/>
          <w:szCs w:val="24"/>
        </w:rPr>
        <w:t>7</w:t>
      </w:r>
    </w:p>
    <w:p w:rsidR="00B01B78" w:rsidRDefault="00B01B78" w:rsidP="00B01B78">
      <w:pPr>
        <w:ind w:firstLine="540"/>
        <w:rPr>
          <w:sz w:val="24"/>
          <w:szCs w:val="24"/>
        </w:rPr>
      </w:pPr>
    </w:p>
    <w:p w:rsidR="00B01B78" w:rsidRPr="00241638" w:rsidRDefault="00B01B78" w:rsidP="00B01B78">
      <w:pPr>
        <w:pStyle w:val="a3"/>
        <w:tabs>
          <w:tab w:val="clear" w:pos="4677"/>
          <w:tab w:val="clear" w:pos="9355"/>
          <w:tab w:val="left" w:pos="9000"/>
        </w:tabs>
        <w:ind w:firstLine="540"/>
        <w:rPr>
          <w:sz w:val="24"/>
          <w:szCs w:val="24"/>
        </w:rPr>
      </w:pPr>
      <w:r w:rsidRPr="00241638">
        <w:rPr>
          <w:sz w:val="24"/>
          <w:szCs w:val="24"/>
        </w:rPr>
        <w:t>Календарно-тематическое планирование ……………………………………………....</w:t>
      </w:r>
      <w:r>
        <w:rPr>
          <w:sz w:val="24"/>
          <w:szCs w:val="24"/>
        </w:rPr>
        <w:t xml:space="preserve"> 9</w:t>
      </w:r>
    </w:p>
    <w:p w:rsidR="00B01B78" w:rsidRPr="00241638" w:rsidRDefault="00B01B78" w:rsidP="00B01B78">
      <w:pPr>
        <w:ind w:firstLine="540"/>
        <w:rPr>
          <w:sz w:val="24"/>
          <w:szCs w:val="24"/>
        </w:rPr>
      </w:pPr>
    </w:p>
    <w:p w:rsidR="00B01B78" w:rsidRPr="00241638" w:rsidRDefault="00B01B78" w:rsidP="00B01B78">
      <w:pPr>
        <w:pStyle w:val="a3"/>
        <w:tabs>
          <w:tab w:val="clear" w:pos="4677"/>
          <w:tab w:val="clear" w:pos="9355"/>
          <w:tab w:val="left" w:pos="8880"/>
        </w:tabs>
        <w:ind w:firstLine="540"/>
        <w:rPr>
          <w:sz w:val="24"/>
          <w:szCs w:val="24"/>
        </w:rPr>
      </w:pPr>
      <w:r w:rsidRPr="00241638">
        <w:rPr>
          <w:sz w:val="24"/>
          <w:szCs w:val="24"/>
        </w:rPr>
        <w:t>Список литературы…………………………………………………………………….…1</w:t>
      </w:r>
      <w:r>
        <w:rPr>
          <w:sz w:val="24"/>
          <w:szCs w:val="24"/>
        </w:rPr>
        <w:t>2</w:t>
      </w:r>
    </w:p>
    <w:p w:rsidR="00B01B78" w:rsidRDefault="00B01B78" w:rsidP="00B01B78">
      <w:pPr>
        <w:tabs>
          <w:tab w:val="center" w:pos="4819"/>
          <w:tab w:val="left" w:pos="7425"/>
        </w:tabs>
        <w:spacing w:line="360" w:lineRule="auto"/>
        <w:rPr>
          <w:sz w:val="28"/>
          <w:szCs w:val="28"/>
        </w:rPr>
      </w:pPr>
      <w:r w:rsidRPr="00241638">
        <w:rPr>
          <w:sz w:val="24"/>
          <w:szCs w:val="24"/>
        </w:rPr>
        <w:br w:type="page"/>
      </w:r>
      <w:r>
        <w:rPr>
          <w:sz w:val="28"/>
          <w:szCs w:val="28"/>
        </w:rPr>
        <w:lastRenderedPageBreak/>
        <w:tab/>
      </w:r>
      <w:r w:rsidRPr="00542614">
        <w:rPr>
          <w:b/>
          <w:sz w:val="28"/>
          <w:szCs w:val="28"/>
        </w:rPr>
        <w:t>Пояснительная записка</w:t>
      </w:r>
      <w:r>
        <w:rPr>
          <w:b/>
          <w:sz w:val="28"/>
          <w:szCs w:val="28"/>
        </w:rPr>
        <w:tab/>
      </w:r>
    </w:p>
    <w:p w:rsidR="00B01B78" w:rsidRPr="00F6222C" w:rsidRDefault="00B01B78" w:rsidP="00B01B78">
      <w:pPr>
        <w:ind w:firstLine="567"/>
        <w:jc w:val="both"/>
        <w:rPr>
          <w:sz w:val="24"/>
          <w:szCs w:val="24"/>
        </w:rPr>
      </w:pPr>
      <w:r w:rsidRPr="00F6222C">
        <w:rPr>
          <w:sz w:val="24"/>
          <w:szCs w:val="24"/>
        </w:rPr>
        <w:t xml:space="preserve">В основе современного образования лежит принцип гуманизации. Согласно этой новой концепции образования, мир есть единая система, а человек, природа, общество и техника неразрывно связаны между собой. В широком плане она выступает как вид деятельности по сохранению и воспроизводству человека как социо-культурного существа природы и общества, как культурного поля саморазвития. Итоговым показателем гуманизации образования является рост творческой активности обучающихся. </w:t>
      </w:r>
    </w:p>
    <w:p w:rsidR="00B01B78" w:rsidRPr="00F6222C" w:rsidRDefault="00B01B78" w:rsidP="00B01B78">
      <w:pPr>
        <w:ind w:firstLine="567"/>
        <w:jc w:val="both"/>
        <w:rPr>
          <w:sz w:val="24"/>
          <w:szCs w:val="24"/>
        </w:rPr>
      </w:pPr>
      <w:r w:rsidRPr="00F6222C">
        <w:rPr>
          <w:sz w:val="24"/>
          <w:szCs w:val="24"/>
        </w:rPr>
        <w:t>Молодой человек, вступая в самостоятельную жизнь, должен иметь определенные навыки дизайна бытовых помещений. С этой целью создан кружок «Умелые руки», который объединяет учащихся 5-8 классов.</w:t>
      </w:r>
    </w:p>
    <w:p w:rsidR="00B01B78" w:rsidRPr="00F6222C" w:rsidRDefault="00B01B78" w:rsidP="00B01B78">
      <w:pPr>
        <w:ind w:firstLine="540"/>
        <w:jc w:val="both"/>
        <w:rPr>
          <w:sz w:val="24"/>
          <w:szCs w:val="24"/>
        </w:rPr>
      </w:pPr>
      <w:r w:rsidRPr="00F6222C">
        <w:rPr>
          <w:color w:val="000000"/>
          <w:sz w:val="24"/>
          <w:szCs w:val="24"/>
        </w:rPr>
        <w:t xml:space="preserve">Программа данного кружка разработана в полном соответствии с проектом федерального компонента Государственного образовательного стандарта Министерства образования и науки РФ и построена на основе </w:t>
      </w:r>
      <w:r w:rsidRPr="00F6222C">
        <w:rPr>
          <w:sz w:val="24"/>
          <w:szCs w:val="24"/>
        </w:rPr>
        <w:t>Программы общеобразовательных учрежд</w:t>
      </w:r>
      <w:r>
        <w:rPr>
          <w:sz w:val="24"/>
          <w:szCs w:val="24"/>
        </w:rPr>
        <w:t>ений.</w:t>
      </w:r>
      <w:r w:rsidRPr="00F6222C">
        <w:rPr>
          <w:sz w:val="24"/>
          <w:szCs w:val="24"/>
        </w:rPr>
        <w:t xml:space="preserve">Программа расширена по своему творческому потенциалу, включает в себя разделы и темы декоративно-прикладного творчества и научно-технической направленности. </w:t>
      </w:r>
      <w:r w:rsidRPr="00F6222C">
        <w:rPr>
          <w:color w:val="000000"/>
          <w:sz w:val="24"/>
          <w:szCs w:val="24"/>
        </w:rPr>
        <w:t>Дети познают красоту труда, так как сами участвуют в создании эстетически выразительных изделий и имеют возможность получить удовлетворение от результатов своей деятельности.</w:t>
      </w:r>
    </w:p>
    <w:p w:rsidR="00B01B78" w:rsidRPr="00F6222C" w:rsidRDefault="00B01B78" w:rsidP="00B01B78">
      <w:pPr>
        <w:shd w:val="clear" w:color="auto" w:fill="FFFFFF"/>
        <w:ind w:firstLine="540"/>
        <w:jc w:val="both"/>
        <w:rPr>
          <w:sz w:val="24"/>
          <w:szCs w:val="24"/>
        </w:rPr>
      </w:pPr>
      <w:r w:rsidRPr="00F6222C">
        <w:rPr>
          <w:color w:val="000000"/>
          <w:sz w:val="24"/>
          <w:szCs w:val="24"/>
        </w:rPr>
        <w:t>В основу программы положено обучение, основанное на развитии интереса и творческих возможностей школьников. Все объекты труда подбираются с таким расчетом, чтобы они были максимально познавательными с точки зрения политехнического обучения, имели эстетическую привлекательность и давали представление о художественных видах обработки древесины. Изготовление своими руками красивых и нужных предметов вызывает повышенный интерес к работе и приносит удовлетворение результатами труда, возбуждает желание к последующей деятельности. Поэтому, программа кружка «Умелые руки» предлагает вести обучение трудовым навыкам в неразрывной связи с художественной обработкой материалов.</w:t>
      </w:r>
    </w:p>
    <w:p w:rsidR="00B01B78" w:rsidRPr="00F6222C" w:rsidRDefault="00B01B78" w:rsidP="00B01B78">
      <w:pPr>
        <w:shd w:val="clear" w:color="auto" w:fill="FFFFFF"/>
        <w:ind w:firstLine="540"/>
        <w:jc w:val="both"/>
        <w:rPr>
          <w:color w:val="000000"/>
          <w:sz w:val="24"/>
          <w:szCs w:val="24"/>
        </w:rPr>
      </w:pPr>
      <w:r w:rsidRPr="00F6222C">
        <w:rPr>
          <w:color w:val="000000"/>
          <w:sz w:val="24"/>
          <w:szCs w:val="24"/>
        </w:rPr>
        <w:t>Настоящая программа включает в себя систему новых технологических процессов, развивает творческие способности и художественный вкус детей, воспитывает настойчивость, аккуратность, знакомит с практическим применением различных материалов и инструментов, дает много полезных навыков.</w:t>
      </w:r>
    </w:p>
    <w:p w:rsidR="00B01B78" w:rsidRPr="00F6222C" w:rsidRDefault="00B01B78" w:rsidP="00B01B78">
      <w:pPr>
        <w:shd w:val="clear" w:color="auto" w:fill="FFFFFF"/>
        <w:ind w:firstLine="540"/>
        <w:jc w:val="both"/>
        <w:rPr>
          <w:b/>
          <w:sz w:val="24"/>
          <w:szCs w:val="24"/>
        </w:rPr>
      </w:pPr>
      <w:r w:rsidRPr="00F6222C">
        <w:rPr>
          <w:color w:val="000000"/>
          <w:sz w:val="24"/>
          <w:szCs w:val="24"/>
        </w:rPr>
        <w:t xml:space="preserve">Основная </w:t>
      </w:r>
      <w:r w:rsidRPr="00F6222C">
        <w:rPr>
          <w:b/>
          <w:color w:val="000000"/>
          <w:sz w:val="24"/>
          <w:szCs w:val="24"/>
        </w:rPr>
        <w:t>цель программы</w:t>
      </w:r>
      <w:r w:rsidRPr="00F6222C">
        <w:rPr>
          <w:color w:val="000000"/>
          <w:sz w:val="24"/>
          <w:szCs w:val="24"/>
        </w:rPr>
        <w:t xml:space="preserve"> – способствовать формированию у обучащихся художественной культуры как составной части материальной и духовной культуры, художественно-творческой активности, помочь им в овладении навыками декоративно-прикладного искусства и его значением в жизни каждого человека.</w:t>
      </w:r>
    </w:p>
    <w:p w:rsidR="00B01B78" w:rsidRPr="00F6222C" w:rsidRDefault="00B01B78" w:rsidP="00B01B78">
      <w:pPr>
        <w:shd w:val="clear" w:color="auto" w:fill="FFFFFF"/>
        <w:ind w:firstLine="540"/>
        <w:rPr>
          <w:sz w:val="24"/>
          <w:szCs w:val="24"/>
        </w:rPr>
      </w:pPr>
      <w:r w:rsidRPr="00F6222C">
        <w:rPr>
          <w:color w:val="000000"/>
          <w:sz w:val="24"/>
          <w:szCs w:val="24"/>
        </w:rPr>
        <w:t xml:space="preserve">При этом решаются следующие </w:t>
      </w:r>
      <w:r w:rsidRPr="00F6222C">
        <w:rPr>
          <w:b/>
          <w:color w:val="000000"/>
          <w:sz w:val="24"/>
          <w:szCs w:val="24"/>
        </w:rPr>
        <w:t>задачи</w:t>
      </w:r>
      <w:r w:rsidRPr="00F6222C">
        <w:rPr>
          <w:color w:val="000000"/>
          <w:sz w:val="24"/>
          <w:szCs w:val="24"/>
        </w:rPr>
        <w:t>:</w:t>
      </w:r>
    </w:p>
    <w:p w:rsidR="00B01B78" w:rsidRPr="00F6222C" w:rsidRDefault="00B01B78" w:rsidP="00B01B78">
      <w:pPr>
        <w:numPr>
          <w:ilvl w:val="0"/>
          <w:numId w:val="2"/>
        </w:numPr>
        <w:shd w:val="clear" w:color="auto" w:fill="FFFFFF"/>
        <w:tabs>
          <w:tab w:val="clear" w:pos="1080"/>
          <w:tab w:val="num" w:pos="567"/>
        </w:tabs>
        <w:autoSpaceDE w:val="0"/>
        <w:autoSpaceDN w:val="0"/>
        <w:adjustRightInd w:val="0"/>
        <w:spacing w:after="0" w:line="240" w:lineRule="auto"/>
        <w:ind w:left="567" w:hanging="567"/>
        <w:jc w:val="both"/>
        <w:rPr>
          <w:sz w:val="24"/>
          <w:szCs w:val="24"/>
        </w:rPr>
      </w:pPr>
      <w:r w:rsidRPr="00F6222C">
        <w:rPr>
          <w:color w:val="000000"/>
          <w:sz w:val="24"/>
          <w:szCs w:val="24"/>
        </w:rPr>
        <w:t>формирование у школьников эстетического отношения к труду;</w:t>
      </w:r>
    </w:p>
    <w:p w:rsidR="00B01B78" w:rsidRPr="00F6222C" w:rsidRDefault="00B01B78" w:rsidP="00B01B78">
      <w:pPr>
        <w:numPr>
          <w:ilvl w:val="0"/>
          <w:numId w:val="2"/>
        </w:numPr>
        <w:shd w:val="clear" w:color="auto" w:fill="FFFFFF"/>
        <w:tabs>
          <w:tab w:val="clear" w:pos="1080"/>
          <w:tab w:val="num" w:pos="567"/>
        </w:tabs>
        <w:autoSpaceDE w:val="0"/>
        <w:autoSpaceDN w:val="0"/>
        <w:adjustRightInd w:val="0"/>
        <w:spacing w:after="0" w:line="240" w:lineRule="auto"/>
        <w:ind w:left="567" w:hanging="567"/>
        <w:jc w:val="both"/>
        <w:rPr>
          <w:sz w:val="24"/>
          <w:szCs w:val="24"/>
        </w:rPr>
      </w:pPr>
      <w:r w:rsidRPr="00F6222C">
        <w:rPr>
          <w:color w:val="000000"/>
          <w:sz w:val="24"/>
          <w:szCs w:val="24"/>
        </w:rPr>
        <w:t>изучение истории декоративно-прикладного искусства;</w:t>
      </w:r>
    </w:p>
    <w:p w:rsidR="00B01B78" w:rsidRPr="00F6222C" w:rsidRDefault="00B01B78" w:rsidP="00B01B78">
      <w:pPr>
        <w:numPr>
          <w:ilvl w:val="0"/>
          <w:numId w:val="2"/>
        </w:numPr>
        <w:shd w:val="clear" w:color="auto" w:fill="FFFFFF"/>
        <w:tabs>
          <w:tab w:val="clear" w:pos="1080"/>
          <w:tab w:val="num" w:pos="567"/>
        </w:tabs>
        <w:autoSpaceDE w:val="0"/>
        <w:autoSpaceDN w:val="0"/>
        <w:adjustRightInd w:val="0"/>
        <w:spacing w:after="0" w:line="240" w:lineRule="auto"/>
        <w:ind w:left="567" w:hanging="567"/>
        <w:jc w:val="both"/>
        <w:rPr>
          <w:sz w:val="24"/>
          <w:szCs w:val="24"/>
        </w:rPr>
      </w:pPr>
      <w:r w:rsidRPr="00F6222C">
        <w:rPr>
          <w:color w:val="000000"/>
          <w:sz w:val="24"/>
          <w:szCs w:val="24"/>
        </w:rPr>
        <w:t>формирование навыков работы различными инструментами, материалами;</w:t>
      </w:r>
    </w:p>
    <w:p w:rsidR="00B01B78" w:rsidRPr="00F6222C" w:rsidRDefault="00B01B78" w:rsidP="00B01B78">
      <w:pPr>
        <w:numPr>
          <w:ilvl w:val="0"/>
          <w:numId w:val="2"/>
        </w:numPr>
        <w:shd w:val="clear" w:color="auto" w:fill="FFFFFF"/>
        <w:tabs>
          <w:tab w:val="clear" w:pos="1080"/>
          <w:tab w:val="num" w:pos="567"/>
        </w:tabs>
        <w:autoSpaceDE w:val="0"/>
        <w:autoSpaceDN w:val="0"/>
        <w:adjustRightInd w:val="0"/>
        <w:spacing w:after="0" w:line="240" w:lineRule="auto"/>
        <w:ind w:left="567" w:hanging="567"/>
        <w:jc w:val="both"/>
        <w:rPr>
          <w:sz w:val="24"/>
          <w:szCs w:val="24"/>
        </w:rPr>
      </w:pPr>
      <w:r w:rsidRPr="00F6222C">
        <w:rPr>
          <w:color w:val="000000"/>
          <w:sz w:val="24"/>
          <w:szCs w:val="24"/>
        </w:rPr>
        <w:lastRenderedPageBreak/>
        <w:t>привитие учащимся настойчивости, трудолюбия, целеустремленности, ответственности в достижении намеченной цели;</w:t>
      </w:r>
    </w:p>
    <w:p w:rsidR="00B01B78" w:rsidRPr="00F6222C" w:rsidRDefault="00B01B78" w:rsidP="00B01B78">
      <w:pPr>
        <w:numPr>
          <w:ilvl w:val="0"/>
          <w:numId w:val="2"/>
        </w:numPr>
        <w:shd w:val="clear" w:color="auto" w:fill="FFFFFF"/>
        <w:tabs>
          <w:tab w:val="clear" w:pos="1080"/>
          <w:tab w:val="num" w:pos="567"/>
        </w:tabs>
        <w:autoSpaceDE w:val="0"/>
        <w:autoSpaceDN w:val="0"/>
        <w:adjustRightInd w:val="0"/>
        <w:spacing w:after="0" w:line="240" w:lineRule="auto"/>
        <w:ind w:left="567" w:hanging="567"/>
        <w:jc w:val="both"/>
        <w:rPr>
          <w:sz w:val="24"/>
          <w:szCs w:val="24"/>
        </w:rPr>
      </w:pPr>
      <w:r w:rsidRPr="00F6222C">
        <w:rPr>
          <w:color w:val="000000"/>
          <w:sz w:val="24"/>
          <w:szCs w:val="24"/>
        </w:rPr>
        <w:t>ознакомление с основами современного производства и сферы услуг;</w:t>
      </w:r>
    </w:p>
    <w:p w:rsidR="00B01B78" w:rsidRPr="00F6222C" w:rsidRDefault="00B01B78" w:rsidP="00B01B78">
      <w:pPr>
        <w:numPr>
          <w:ilvl w:val="0"/>
          <w:numId w:val="2"/>
        </w:numPr>
        <w:shd w:val="clear" w:color="auto" w:fill="FFFFFF"/>
        <w:tabs>
          <w:tab w:val="clear" w:pos="1080"/>
          <w:tab w:val="num" w:pos="567"/>
        </w:tabs>
        <w:autoSpaceDE w:val="0"/>
        <w:autoSpaceDN w:val="0"/>
        <w:adjustRightInd w:val="0"/>
        <w:spacing w:after="0" w:line="240" w:lineRule="auto"/>
        <w:ind w:left="567" w:hanging="567"/>
        <w:jc w:val="both"/>
        <w:rPr>
          <w:sz w:val="24"/>
          <w:szCs w:val="24"/>
        </w:rPr>
      </w:pPr>
      <w:r w:rsidRPr="00F6222C">
        <w:rPr>
          <w:color w:val="000000"/>
          <w:sz w:val="24"/>
          <w:szCs w:val="24"/>
        </w:rPr>
        <w:t>развитие самостоятельности и способности учащихся решать творческие задачи.</w:t>
      </w:r>
    </w:p>
    <w:p w:rsidR="00B01B78" w:rsidRPr="00F6222C" w:rsidRDefault="00B01B78" w:rsidP="00B01B78">
      <w:pPr>
        <w:shd w:val="clear" w:color="auto" w:fill="FFFFFF"/>
        <w:ind w:firstLine="540"/>
        <w:jc w:val="both"/>
        <w:rPr>
          <w:sz w:val="24"/>
          <w:szCs w:val="24"/>
        </w:rPr>
      </w:pPr>
      <w:r w:rsidRPr="00F6222C">
        <w:rPr>
          <w:color w:val="000000"/>
          <w:sz w:val="24"/>
          <w:szCs w:val="24"/>
        </w:rPr>
        <w:t>Поставленные задачи решаются средствами организации учебного процесса по художественной обработке древесины, которая требует серьезных знаний и умений в обращении с инструментами и оборудованием. Одновременно с этим решается задача по соединению трудовой подготовки с эстетическим воспитанием, без которой невозможно добиться высокой культуры труда.</w:t>
      </w:r>
    </w:p>
    <w:p w:rsidR="00B01B78" w:rsidRPr="00F6222C" w:rsidRDefault="00B01B78" w:rsidP="00B01B78">
      <w:pPr>
        <w:ind w:firstLine="540"/>
        <w:jc w:val="both"/>
        <w:rPr>
          <w:color w:val="000000"/>
          <w:sz w:val="24"/>
          <w:szCs w:val="24"/>
        </w:rPr>
      </w:pPr>
      <w:r w:rsidRPr="00F6222C">
        <w:rPr>
          <w:color w:val="000000"/>
          <w:sz w:val="24"/>
          <w:szCs w:val="24"/>
        </w:rPr>
        <w:t>Для решения задач эстетического и трудового воспитания осуществляются разнообразные педагогические средства, среди которых декоративно-прикладное искусство занимает одно из ведущих мест, так как позволяет решать эти вопросы в органическом единстве, комплексно. Ручной и технический творческий труд, составляющий основу деятельности народных художественных промыслов – это дожившая до наших дней форма труда, естественно сочетающая в себе все стороны человеческой личности, проявляющая в неразрывном целом способность человека чувствовать и творить, работать и радоваться, познавать себя и учить других.</w:t>
      </w:r>
    </w:p>
    <w:p w:rsidR="00B01B78" w:rsidRPr="00F6222C" w:rsidRDefault="00B01B78" w:rsidP="00B01B78">
      <w:pPr>
        <w:ind w:firstLine="540"/>
        <w:jc w:val="both"/>
        <w:rPr>
          <w:b/>
          <w:sz w:val="24"/>
          <w:szCs w:val="24"/>
        </w:rPr>
      </w:pPr>
      <w:r w:rsidRPr="00F6222C">
        <w:rPr>
          <w:sz w:val="24"/>
          <w:szCs w:val="24"/>
        </w:rPr>
        <w:t xml:space="preserve">Программа кружка «Умелые руки» соответствует основной </w:t>
      </w:r>
      <w:r w:rsidRPr="00F6222C">
        <w:rPr>
          <w:b/>
          <w:sz w:val="24"/>
          <w:szCs w:val="24"/>
        </w:rPr>
        <w:t>стратегии развития школы:</w:t>
      </w:r>
    </w:p>
    <w:p w:rsidR="00B01B78" w:rsidRPr="00F6222C" w:rsidRDefault="00B01B78" w:rsidP="00B01B78">
      <w:pPr>
        <w:widowControl w:val="0"/>
        <w:numPr>
          <w:ilvl w:val="0"/>
          <w:numId w:val="5"/>
        </w:numPr>
        <w:autoSpaceDE w:val="0"/>
        <w:autoSpaceDN w:val="0"/>
        <w:adjustRightInd w:val="0"/>
        <w:spacing w:after="0" w:line="240" w:lineRule="auto"/>
        <w:ind w:left="567" w:hanging="567"/>
        <w:jc w:val="both"/>
        <w:rPr>
          <w:sz w:val="24"/>
          <w:szCs w:val="24"/>
        </w:rPr>
      </w:pPr>
      <w:r w:rsidRPr="00F6222C">
        <w:rPr>
          <w:sz w:val="24"/>
          <w:szCs w:val="24"/>
        </w:rPr>
        <w:t xml:space="preserve">ориентации содержания образования на </w:t>
      </w:r>
      <w:r w:rsidRPr="00F6222C">
        <w:rPr>
          <w:b/>
          <w:sz w:val="24"/>
          <w:szCs w:val="24"/>
        </w:rPr>
        <w:t>развитие личности;</w:t>
      </w:r>
    </w:p>
    <w:p w:rsidR="00B01B78" w:rsidRPr="00F6222C" w:rsidRDefault="00B01B78" w:rsidP="00B01B78">
      <w:pPr>
        <w:widowControl w:val="0"/>
        <w:numPr>
          <w:ilvl w:val="0"/>
          <w:numId w:val="5"/>
        </w:numPr>
        <w:autoSpaceDE w:val="0"/>
        <w:autoSpaceDN w:val="0"/>
        <w:adjustRightInd w:val="0"/>
        <w:spacing w:after="0" w:line="240" w:lineRule="auto"/>
        <w:ind w:left="567" w:hanging="567"/>
        <w:jc w:val="both"/>
        <w:rPr>
          <w:sz w:val="24"/>
          <w:szCs w:val="24"/>
        </w:rPr>
      </w:pPr>
      <w:r w:rsidRPr="00F6222C">
        <w:rPr>
          <w:sz w:val="24"/>
          <w:szCs w:val="24"/>
        </w:rPr>
        <w:t xml:space="preserve">реализации </w:t>
      </w:r>
      <w:r w:rsidRPr="00F6222C">
        <w:rPr>
          <w:b/>
          <w:sz w:val="24"/>
          <w:szCs w:val="24"/>
        </w:rPr>
        <w:t>деятельностного подхода</w:t>
      </w:r>
      <w:r w:rsidRPr="00F6222C">
        <w:rPr>
          <w:sz w:val="24"/>
          <w:szCs w:val="24"/>
        </w:rPr>
        <w:t xml:space="preserve"> к обучению;</w:t>
      </w:r>
    </w:p>
    <w:p w:rsidR="00B01B78" w:rsidRPr="00F6222C" w:rsidRDefault="00B01B78" w:rsidP="00B01B78">
      <w:pPr>
        <w:widowControl w:val="0"/>
        <w:numPr>
          <w:ilvl w:val="0"/>
          <w:numId w:val="5"/>
        </w:numPr>
        <w:autoSpaceDE w:val="0"/>
        <w:autoSpaceDN w:val="0"/>
        <w:adjustRightInd w:val="0"/>
        <w:spacing w:after="0" w:line="240" w:lineRule="auto"/>
        <w:ind w:left="567" w:hanging="567"/>
        <w:jc w:val="both"/>
        <w:rPr>
          <w:sz w:val="24"/>
          <w:szCs w:val="24"/>
        </w:rPr>
      </w:pPr>
      <w:r w:rsidRPr="00F6222C">
        <w:rPr>
          <w:sz w:val="24"/>
          <w:szCs w:val="24"/>
        </w:rPr>
        <w:t xml:space="preserve">обучению </w:t>
      </w:r>
      <w:r w:rsidRPr="00F6222C">
        <w:rPr>
          <w:b/>
          <w:sz w:val="24"/>
          <w:szCs w:val="24"/>
        </w:rPr>
        <w:t>ключевым компетенциям</w:t>
      </w:r>
      <w:r w:rsidRPr="00F6222C">
        <w:rPr>
          <w:sz w:val="24"/>
          <w:szCs w:val="24"/>
        </w:rPr>
        <w:t xml:space="preserve"> (готовности учащихся использовать усвоенные знания, умения и способы деятельности в реальной жизни для решения практических задач)и привитие </w:t>
      </w:r>
      <w:r w:rsidRPr="00F6222C">
        <w:rPr>
          <w:snapToGrid w:val="0"/>
          <w:sz w:val="24"/>
          <w:szCs w:val="24"/>
        </w:rPr>
        <w:t>общих умений, навыков, способов деятельности как существенных  элементов культуры, являющихся необходимым условием развития и социализации учащихся</w:t>
      </w:r>
      <w:r w:rsidRPr="00F6222C">
        <w:rPr>
          <w:sz w:val="24"/>
          <w:szCs w:val="24"/>
        </w:rPr>
        <w:t>;</w:t>
      </w:r>
    </w:p>
    <w:p w:rsidR="00B01B78" w:rsidRPr="00F6222C" w:rsidRDefault="00B01B78" w:rsidP="00B01B78">
      <w:pPr>
        <w:widowControl w:val="0"/>
        <w:numPr>
          <w:ilvl w:val="0"/>
          <w:numId w:val="5"/>
        </w:numPr>
        <w:autoSpaceDE w:val="0"/>
        <w:autoSpaceDN w:val="0"/>
        <w:adjustRightInd w:val="0"/>
        <w:spacing w:after="0" w:line="240" w:lineRule="auto"/>
        <w:ind w:left="567" w:hanging="567"/>
        <w:jc w:val="both"/>
        <w:rPr>
          <w:sz w:val="24"/>
          <w:szCs w:val="24"/>
        </w:rPr>
      </w:pPr>
      <w:r w:rsidRPr="00F6222C">
        <w:rPr>
          <w:sz w:val="24"/>
          <w:szCs w:val="24"/>
        </w:rPr>
        <w:t xml:space="preserve">обеспечению пропедевтической работы, направленной на </w:t>
      </w:r>
      <w:r w:rsidRPr="00F6222C">
        <w:rPr>
          <w:b/>
          <w:sz w:val="24"/>
          <w:szCs w:val="24"/>
        </w:rPr>
        <w:t>раннююпрофилизацию</w:t>
      </w:r>
      <w:r w:rsidRPr="00F6222C">
        <w:rPr>
          <w:sz w:val="24"/>
          <w:szCs w:val="24"/>
        </w:rPr>
        <w:t>учащихся.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6521"/>
      </w:tblGrid>
      <w:tr w:rsidR="00B01B78" w:rsidRPr="00F6222C" w:rsidTr="00E703A4">
        <w:tc>
          <w:tcPr>
            <w:tcW w:w="2835" w:type="dxa"/>
          </w:tcPr>
          <w:p w:rsidR="00B01B78" w:rsidRPr="00F6222C" w:rsidRDefault="00B01B78" w:rsidP="00E703A4">
            <w:pPr>
              <w:jc w:val="center"/>
              <w:rPr>
                <w:b/>
                <w:bCs/>
                <w:color w:val="000000"/>
                <w:sz w:val="24"/>
                <w:szCs w:val="24"/>
              </w:rPr>
            </w:pPr>
            <w:r w:rsidRPr="00F6222C">
              <w:rPr>
                <w:b/>
                <w:bCs/>
                <w:color w:val="000000"/>
                <w:sz w:val="24"/>
                <w:szCs w:val="24"/>
              </w:rPr>
              <w:t>Ключевая компетенция</w:t>
            </w:r>
          </w:p>
        </w:tc>
        <w:tc>
          <w:tcPr>
            <w:tcW w:w="6521" w:type="dxa"/>
          </w:tcPr>
          <w:p w:rsidR="00B01B78" w:rsidRPr="00F6222C" w:rsidRDefault="00B01B78" w:rsidP="00E703A4">
            <w:pPr>
              <w:jc w:val="center"/>
              <w:rPr>
                <w:b/>
                <w:bCs/>
                <w:color w:val="000000"/>
                <w:sz w:val="24"/>
                <w:szCs w:val="24"/>
              </w:rPr>
            </w:pPr>
            <w:r w:rsidRPr="00F6222C">
              <w:rPr>
                <w:b/>
                <w:bCs/>
                <w:color w:val="000000"/>
                <w:sz w:val="24"/>
                <w:szCs w:val="24"/>
              </w:rPr>
              <w:t>Целевой ориентир школы в уровне сформированности ключевых компетенций учащихся</w:t>
            </w:r>
          </w:p>
        </w:tc>
      </w:tr>
      <w:tr w:rsidR="00B01B78" w:rsidRPr="00F6222C" w:rsidTr="00E703A4">
        <w:tc>
          <w:tcPr>
            <w:tcW w:w="2835" w:type="dxa"/>
            <w:vAlign w:val="center"/>
          </w:tcPr>
          <w:p w:rsidR="00B01B78" w:rsidRPr="00F6222C" w:rsidRDefault="00B01B78" w:rsidP="00E703A4">
            <w:pPr>
              <w:jc w:val="center"/>
              <w:rPr>
                <w:bCs/>
                <w:color w:val="000000"/>
                <w:sz w:val="24"/>
                <w:szCs w:val="24"/>
              </w:rPr>
            </w:pPr>
            <w:r w:rsidRPr="00F6222C">
              <w:rPr>
                <w:b/>
                <w:bCs/>
                <w:color w:val="000000"/>
                <w:sz w:val="24"/>
                <w:szCs w:val="24"/>
              </w:rPr>
              <w:t>Общекультурная компетенция</w:t>
            </w:r>
            <w:r w:rsidRPr="00F6222C">
              <w:rPr>
                <w:bCs/>
                <w:color w:val="000000"/>
                <w:sz w:val="24"/>
                <w:szCs w:val="24"/>
              </w:rPr>
              <w:t xml:space="preserve"> (предметная, мыслительная, исследовательская и информационная компетенции)</w:t>
            </w:r>
          </w:p>
          <w:p w:rsidR="00B01B78" w:rsidRPr="00F6222C" w:rsidRDefault="00B01B78" w:rsidP="00E703A4">
            <w:pPr>
              <w:jc w:val="center"/>
              <w:rPr>
                <w:bCs/>
                <w:color w:val="000000"/>
                <w:sz w:val="24"/>
                <w:szCs w:val="24"/>
              </w:rPr>
            </w:pPr>
          </w:p>
        </w:tc>
        <w:tc>
          <w:tcPr>
            <w:tcW w:w="6521" w:type="dxa"/>
          </w:tcPr>
          <w:p w:rsidR="00B01B78" w:rsidRPr="00F6222C" w:rsidRDefault="00B01B78" w:rsidP="00E703A4">
            <w:pPr>
              <w:jc w:val="both"/>
              <w:rPr>
                <w:b/>
                <w:bCs/>
                <w:color w:val="000000"/>
                <w:sz w:val="24"/>
                <w:szCs w:val="24"/>
                <w:u w:val="single"/>
              </w:rPr>
            </w:pPr>
            <w:r w:rsidRPr="00F6222C">
              <w:rPr>
                <w:b/>
                <w:bCs/>
                <w:color w:val="000000"/>
                <w:sz w:val="24"/>
                <w:szCs w:val="24"/>
                <w:u w:val="single"/>
              </w:rPr>
              <w:t>Способность и готовность:</w:t>
            </w:r>
          </w:p>
          <w:p w:rsidR="00B01B78" w:rsidRPr="00F6222C" w:rsidRDefault="00B01B78" w:rsidP="00B01B78">
            <w:pPr>
              <w:widowControl w:val="0"/>
              <w:numPr>
                <w:ilvl w:val="0"/>
                <w:numId w:val="6"/>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извлекать пользу из опыта;</w:t>
            </w:r>
          </w:p>
          <w:p w:rsidR="00B01B78" w:rsidRPr="00F6222C" w:rsidRDefault="00B01B78" w:rsidP="00B01B78">
            <w:pPr>
              <w:widowControl w:val="0"/>
              <w:numPr>
                <w:ilvl w:val="0"/>
                <w:numId w:val="6"/>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организовывать взаимосвязь и упорядочивание  своих знаний;</w:t>
            </w:r>
          </w:p>
          <w:p w:rsidR="00B01B78" w:rsidRPr="00F6222C" w:rsidRDefault="00B01B78" w:rsidP="00B01B78">
            <w:pPr>
              <w:widowControl w:val="0"/>
              <w:numPr>
                <w:ilvl w:val="0"/>
                <w:numId w:val="6"/>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организовывать собственные приемы обучения;</w:t>
            </w:r>
          </w:p>
          <w:p w:rsidR="00B01B78" w:rsidRPr="00F6222C" w:rsidRDefault="00B01B78" w:rsidP="00B01B78">
            <w:pPr>
              <w:widowControl w:val="0"/>
              <w:numPr>
                <w:ilvl w:val="0"/>
                <w:numId w:val="6"/>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решать проблемы;</w:t>
            </w:r>
          </w:p>
          <w:p w:rsidR="00B01B78" w:rsidRPr="00F6222C" w:rsidRDefault="00B01B78" w:rsidP="00B01B78">
            <w:pPr>
              <w:widowControl w:val="0"/>
              <w:numPr>
                <w:ilvl w:val="0"/>
                <w:numId w:val="6"/>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самостоятельно заниматься своим обучением</w:t>
            </w:r>
          </w:p>
        </w:tc>
      </w:tr>
      <w:tr w:rsidR="00B01B78" w:rsidRPr="00F6222C" w:rsidTr="00E703A4">
        <w:tc>
          <w:tcPr>
            <w:tcW w:w="2835" w:type="dxa"/>
            <w:vAlign w:val="center"/>
          </w:tcPr>
          <w:p w:rsidR="00B01B78" w:rsidRPr="00F6222C" w:rsidRDefault="00B01B78" w:rsidP="00E703A4">
            <w:pPr>
              <w:jc w:val="center"/>
              <w:rPr>
                <w:bCs/>
                <w:color w:val="000000"/>
                <w:sz w:val="24"/>
                <w:szCs w:val="24"/>
              </w:rPr>
            </w:pPr>
            <w:r w:rsidRPr="00F6222C">
              <w:rPr>
                <w:b/>
                <w:bCs/>
                <w:color w:val="000000"/>
                <w:sz w:val="24"/>
                <w:szCs w:val="24"/>
              </w:rPr>
              <w:t>Социально-трудовая компетенция</w:t>
            </w:r>
          </w:p>
        </w:tc>
        <w:tc>
          <w:tcPr>
            <w:tcW w:w="6521" w:type="dxa"/>
          </w:tcPr>
          <w:p w:rsidR="00B01B78" w:rsidRPr="00F6222C" w:rsidRDefault="00B01B78" w:rsidP="00E703A4">
            <w:pPr>
              <w:jc w:val="both"/>
              <w:rPr>
                <w:b/>
                <w:bCs/>
                <w:color w:val="000000"/>
                <w:sz w:val="24"/>
                <w:szCs w:val="24"/>
                <w:u w:val="single"/>
              </w:rPr>
            </w:pPr>
            <w:r w:rsidRPr="00F6222C">
              <w:rPr>
                <w:b/>
                <w:bCs/>
                <w:color w:val="000000"/>
                <w:sz w:val="24"/>
                <w:szCs w:val="24"/>
                <w:u w:val="single"/>
              </w:rPr>
              <w:t>Способность и готовность:</w:t>
            </w:r>
          </w:p>
          <w:p w:rsidR="00B01B78" w:rsidRPr="00F6222C" w:rsidRDefault="00B01B78" w:rsidP="00B01B78">
            <w:pPr>
              <w:widowControl w:val="0"/>
              <w:numPr>
                <w:ilvl w:val="0"/>
                <w:numId w:val="7"/>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включаться в социально-значимую деятельность;</w:t>
            </w:r>
          </w:p>
          <w:p w:rsidR="00B01B78" w:rsidRPr="00F6222C" w:rsidRDefault="00B01B78" w:rsidP="00B01B78">
            <w:pPr>
              <w:widowControl w:val="0"/>
              <w:numPr>
                <w:ilvl w:val="0"/>
                <w:numId w:val="7"/>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оперативно включаться в   проекты;</w:t>
            </w:r>
          </w:p>
          <w:p w:rsidR="00B01B78" w:rsidRPr="00F6222C" w:rsidRDefault="00B01B78" w:rsidP="00B01B78">
            <w:pPr>
              <w:widowControl w:val="0"/>
              <w:numPr>
                <w:ilvl w:val="0"/>
                <w:numId w:val="7"/>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нести ответственность;</w:t>
            </w:r>
          </w:p>
          <w:p w:rsidR="00B01B78" w:rsidRPr="00F6222C" w:rsidRDefault="00B01B78" w:rsidP="00B01B78">
            <w:pPr>
              <w:widowControl w:val="0"/>
              <w:numPr>
                <w:ilvl w:val="0"/>
                <w:numId w:val="7"/>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внести свой вклад в проект;</w:t>
            </w:r>
          </w:p>
          <w:p w:rsidR="00B01B78" w:rsidRPr="00F6222C" w:rsidRDefault="00B01B78" w:rsidP="00B01B78">
            <w:pPr>
              <w:widowControl w:val="0"/>
              <w:numPr>
                <w:ilvl w:val="0"/>
                <w:numId w:val="7"/>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lastRenderedPageBreak/>
              <w:t>доказать солидарность;</w:t>
            </w:r>
          </w:p>
          <w:p w:rsidR="00B01B78" w:rsidRPr="00F6222C" w:rsidRDefault="00B01B78" w:rsidP="00B01B78">
            <w:pPr>
              <w:widowControl w:val="0"/>
              <w:numPr>
                <w:ilvl w:val="0"/>
                <w:numId w:val="7"/>
              </w:numPr>
              <w:autoSpaceDE w:val="0"/>
              <w:autoSpaceDN w:val="0"/>
              <w:adjustRightInd w:val="0"/>
              <w:spacing w:after="0" w:line="240" w:lineRule="auto"/>
              <w:ind w:left="601" w:hanging="567"/>
              <w:jc w:val="both"/>
              <w:rPr>
                <w:b/>
                <w:bCs/>
                <w:color w:val="000000"/>
                <w:sz w:val="24"/>
                <w:szCs w:val="24"/>
              </w:rPr>
            </w:pPr>
            <w:r w:rsidRPr="00F6222C">
              <w:rPr>
                <w:bCs/>
                <w:color w:val="000000"/>
                <w:sz w:val="24"/>
                <w:szCs w:val="24"/>
              </w:rPr>
              <w:t>организовать свою работу.</w:t>
            </w:r>
          </w:p>
        </w:tc>
      </w:tr>
      <w:tr w:rsidR="00B01B78" w:rsidRPr="00F6222C" w:rsidTr="00E703A4">
        <w:tc>
          <w:tcPr>
            <w:tcW w:w="2835" w:type="dxa"/>
            <w:vAlign w:val="center"/>
          </w:tcPr>
          <w:p w:rsidR="00B01B78" w:rsidRPr="00F6222C" w:rsidRDefault="00B01B78" w:rsidP="00E703A4">
            <w:pPr>
              <w:jc w:val="center"/>
              <w:rPr>
                <w:bCs/>
                <w:color w:val="000000"/>
                <w:sz w:val="24"/>
                <w:szCs w:val="24"/>
              </w:rPr>
            </w:pPr>
            <w:r w:rsidRPr="00F6222C">
              <w:rPr>
                <w:b/>
                <w:bCs/>
                <w:color w:val="000000"/>
                <w:sz w:val="24"/>
                <w:szCs w:val="24"/>
              </w:rPr>
              <w:lastRenderedPageBreak/>
              <w:t>Коммуникативная компетенция</w:t>
            </w:r>
          </w:p>
        </w:tc>
        <w:tc>
          <w:tcPr>
            <w:tcW w:w="6521" w:type="dxa"/>
          </w:tcPr>
          <w:p w:rsidR="00B01B78" w:rsidRPr="00F6222C" w:rsidRDefault="00B01B78" w:rsidP="00E703A4">
            <w:pPr>
              <w:jc w:val="both"/>
              <w:rPr>
                <w:b/>
                <w:sz w:val="24"/>
                <w:szCs w:val="24"/>
                <w:u w:val="single"/>
              </w:rPr>
            </w:pPr>
            <w:r w:rsidRPr="00F6222C">
              <w:rPr>
                <w:b/>
                <w:sz w:val="24"/>
                <w:szCs w:val="24"/>
                <w:u w:val="single"/>
              </w:rPr>
              <w:t xml:space="preserve">Усвоение основ коммуникативной культуры личности: </w:t>
            </w:r>
          </w:p>
          <w:p w:rsidR="00B01B78" w:rsidRPr="00F6222C" w:rsidRDefault="00B01B78" w:rsidP="00B01B78">
            <w:pPr>
              <w:widowControl w:val="0"/>
              <w:numPr>
                <w:ilvl w:val="0"/>
                <w:numId w:val="8"/>
              </w:numPr>
              <w:autoSpaceDE w:val="0"/>
              <w:autoSpaceDN w:val="0"/>
              <w:adjustRightInd w:val="0"/>
              <w:spacing w:after="0" w:line="240" w:lineRule="auto"/>
              <w:ind w:left="601" w:hanging="567"/>
              <w:jc w:val="both"/>
              <w:rPr>
                <w:sz w:val="24"/>
                <w:szCs w:val="24"/>
              </w:rPr>
            </w:pPr>
            <w:r w:rsidRPr="00F6222C">
              <w:rPr>
                <w:sz w:val="24"/>
                <w:szCs w:val="24"/>
              </w:rPr>
              <w:t xml:space="preserve">умение высказывать и отстаивать свою точку зрения; </w:t>
            </w:r>
          </w:p>
          <w:p w:rsidR="00B01B78" w:rsidRPr="00F6222C" w:rsidRDefault="00B01B78" w:rsidP="00B01B78">
            <w:pPr>
              <w:widowControl w:val="0"/>
              <w:numPr>
                <w:ilvl w:val="0"/>
                <w:numId w:val="8"/>
              </w:numPr>
              <w:autoSpaceDE w:val="0"/>
              <w:autoSpaceDN w:val="0"/>
              <w:adjustRightInd w:val="0"/>
              <w:spacing w:after="0" w:line="240" w:lineRule="auto"/>
              <w:ind w:left="601" w:hanging="567"/>
              <w:jc w:val="both"/>
              <w:rPr>
                <w:sz w:val="24"/>
                <w:szCs w:val="24"/>
              </w:rPr>
            </w:pPr>
            <w:r w:rsidRPr="00F6222C">
              <w:rPr>
                <w:sz w:val="24"/>
                <w:szCs w:val="24"/>
              </w:rPr>
              <w:t xml:space="preserve">овладение навыками неконфликтного общения; </w:t>
            </w:r>
          </w:p>
          <w:p w:rsidR="00B01B78" w:rsidRPr="00F6222C" w:rsidRDefault="00B01B78" w:rsidP="00B01B78">
            <w:pPr>
              <w:widowControl w:val="0"/>
              <w:numPr>
                <w:ilvl w:val="0"/>
                <w:numId w:val="8"/>
              </w:numPr>
              <w:autoSpaceDE w:val="0"/>
              <w:autoSpaceDN w:val="0"/>
              <w:adjustRightInd w:val="0"/>
              <w:spacing w:after="0" w:line="240" w:lineRule="auto"/>
              <w:ind w:left="601" w:hanging="567"/>
              <w:jc w:val="both"/>
              <w:rPr>
                <w:sz w:val="24"/>
                <w:szCs w:val="24"/>
              </w:rPr>
            </w:pPr>
            <w:r w:rsidRPr="00F6222C">
              <w:rPr>
                <w:sz w:val="24"/>
                <w:szCs w:val="24"/>
              </w:rPr>
              <w:t>способность строить и вести общение в различных ситуациях и с людьми, отличающимися друг от друга по возрасту, ценностным ориентациям и другим признакам.</w:t>
            </w:r>
          </w:p>
        </w:tc>
      </w:tr>
      <w:tr w:rsidR="00B01B78" w:rsidRPr="00F6222C" w:rsidTr="00E703A4">
        <w:tc>
          <w:tcPr>
            <w:tcW w:w="2835" w:type="dxa"/>
            <w:vAlign w:val="center"/>
          </w:tcPr>
          <w:p w:rsidR="00B01B78" w:rsidRPr="00F6222C" w:rsidRDefault="00B01B78" w:rsidP="00E703A4">
            <w:pPr>
              <w:jc w:val="center"/>
              <w:rPr>
                <w:bCs/>
                <w:color w:val="000000"/>
                <w:sz w:val="24"/>
                <w:szCs w:val="24"/>
              </w:rPr>
            </w:pPr>
            <w:r w:rsidRPr="00F6222C">
              <w:rPr>
                <w:b/>
                <w:bCs/>
                <w:color w:val="000000"/>
                <w:sz w:val="24"/>
                <w:szCs w:val="24"/>
              </w:rPr>
              <w:t>Компетенция в сфере личностного определения</w:t>
            </w:r>
          </w:p>
        </w:tc>
        <w:tc>
          <w:tcPr>
            <w:tcW w:w="6521" w:type="dxa"/>
          </w:tcPr>
          <w:p w:rsidR="00B01B78" w:rsidRPr="00F6222C" w:rsidRDefault="00B01B78" w:rsidP="00E703A4">
            <w:pPr>
              <w:ind w:left="-20"/>
              <w:jc w:val="both"/>
              <w:rPr>
                <w:b/>
                <w:bCs/>
                <w:color w:val="000000"/>
                <w:sz w:val="24"/>
                <w:szCs w:val="24"/>
                <w:u w:val="single"/>
              </w:rPr>
            </w:pPr>
            <w:r w:rsidRPr="00F6222C">
              <w:rPr>
                <w:b/>
                <w:bCs/>
                <w:color w:val="000000"/>
                <w:sz w:val="24"/>
                <w:szCs w:val="24"/>
                <w:u w:val="single"/>
              </w:rPr>
              <w:t xml:space="preserve">Способность и готовность: </w:t>
            </w:r>
          </w:p>
          <w:p w:rsidR="00B01B78" w:rsidRPr="00F6222C" w:rsidRDefault="00B01B78" w:rsidP="00B01B78">
            <w:pPr>
              <w:widowControl w:val="0"/>
              <w:numPr>
                <w:ilvl w:val="0"/>
                <w:numId w:val="9"/>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критически относиться к тому или иному аспекту развития нашего общества;</w:t>
            </w:r>
          </w:p>
          <w:p w:rsidR="00B01B78" w:rsidRPr="00F6222C" w:rsidRDefault="00B01B78" w:rsidP="00B01B78">
            <w:pPr>
              <w:widowControl w:val="0"/>
              <w:numPr>
                <w:ilvl w:val="0"/>
                <w:numId w:val="9"/>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уметь противостоять неуверенности и сложности;</w:t>
            </w:r>
          </w:p>
          <w:p w:rsidR="00B01B78" w:rsidRPr="00F6222C" w:rsidRDefault="00B01B78" w:rsidP="00B01B78">
            <w:pPr>
              <w:widowControl w:val="0"/>
              <w:numPr>
                <w:ilvl w:val="0"/>
                <w:numId w:val="9"/>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занимать личную позицию в дискуссиях и выковывать своё собственное мнение;</w:t>
            </w:r>
          </w:p>
          <w:p w:rsidR="00B01B78" w:rsidRPr="00F6222C" w:rsidRDefault="00B01B78" w:rsidP="00B01B78">
            <w:pPr>
              <w:widowControl w:val="0"/>
              <w:numPr>
                <w:ilvl w:val="0"/>
                <w:numId w:val="9"/>
              </w:numPr>
              <w:autoSpaceDE w:val="0"/>
              <w:autoSpaceDN w:val="0"/>
              <w:adjustRightInd w:val="0"/>
              <w:spacing w:after="0" w:line="240" w:lineRule="auto"/>
              <w:ind w:left="601" w:hanging="567"/>
              <w:jc w:val="both"/>
              <w:rPr>
                <w:bCs/>
                <w:color w:val="000000"/>
                <w:sz w:val="24"/>
                <w:szCs w:val="24"/>
              </w:rPr>
            </w:pPr>
            <w:r w:rsidRPr="00F6222C">
              <w:rPr>
                <w:bCs/>
                <w:color w:val="000000"/>
                <w:sz w:val="24"/>
                <w:szCs w:val="24"/>
              </w:rPr>
              <w:t>оценивать социальные привычки, связанные со здоровье, потреблением, а также окружающей средой.</w:t>
            </w:r>
          </w:p>
        </w:tc>
      </w:tr>
    </w:tbl>
    <w:p w:rsidR="00B01B78" w:rsidRPr="00F6222C" w:rsidRDefault="00B01B78" w:rsidP="00B01B78">
      <w:pPr>
        <w:shd w:val="clear" w:color="auto" w:fill="FFFFFF"/>
        <w:ind w:firstLine="540"/>
        <w:jc w:val="both"/>
        <w:rPr>
          <w:sz w:val="24"/>
          <w:szCs w:val="24"/>
        </w:rPr>
      </w:pPr>
      <w:r w:rsidRPr="00F6222C">
        <w:rPr>
          <w:color w:val="000000"/>
          <w:sz w:val="24"/>
          <w:szCs w:val="24"/>
        </w:rPr>
        <w:t>Предлагаемая программа</w:t>
      </w:r>
      <w:r>
        <w:rPr>
          <w:color w:val="000000"/>
          <w:sz w:val="24"/>
          <w:szCs w:val="24"/>
        </w:rPr>
        <w:t xml:space="preserve"> рассчитана на 1 год обучения: 34 часа.</w:t>
      </w:r>
      <w:r w:rsidRPr="00F6222C">
        <w:rPr>
          <w:color w:val="000000"/>
          <w:sz w:val="24"/>
          <w:szCs w:val="24"/>
        </w:rPr>
        <w:t xml:space="preserve"> Занятия рекомендуется проводить по </w:t>
      </w:r>
      <w:r>
        <w:rPr>
          <w:color w:val="000000"/>
          <w:sz w:val="24"/>
          <w:szCs w:val="24"/>
        </w:rPr>
        <w:t>1</w:t>
      </w:r>
      <w:r w:rsidRPr="00F6222C">
        <w:rPr>
          <w:color w:val="000000"/>
          <w:sz w:val="24"/>
          <w:szCs w:val="24"/>
        </w:rPr>
        <w:t xml:space="preserve"> час</w:t>
      </w:r>
      <w:r>
        <w:rPr>
          <w:color w:val="000000"/>
          <w:sz w:val="24"/>
          <w:szCs w:val="24"/>
        </w:rPr>
        <w:t>у</w:t>
      </w:r>
      <w:r w:rsidRPr="00F6222C">
        <w:rPr>
          <w:color w:val="000000"/>
          <w:sz w:val="24"/>
          <w:szCs w:val="24"/>
        </w:rPr>
        <w:t xml:space="preserve"> в неделю. Такой объем часов позволяет больше внимания уделять исполнению изделий и их художественной отделке.</w:t>
      </w:r>
    </w:p>
    <w:p w:rsidR="00B01B78" w:rsidRPr="00F6222C" w:rsidRDefault="00B01B78" w:rsidP="00B01B78">
      <w:pPr>
        <w:shd w:val="clear" w:color="auto" w:fill="FFFFFF"/>
        <w:ind w:firstLine="540"/>
        <w:jc w:val="both"/>
        <w:rPr>
          <w:sz w:val="24"/>
          <w:szCs w:val="24"/>
        </w:rPr>
      </w:pPr>
      <w:r w:rsidRPr="00F6222C">
        <w:rPr>
          <w:color w:val="000000"/>
          <w:sz w:val="24"/>
          <w:szCs w:val="24"/>
        </w:rPr>
        <w:t>Комплектование групп проводится в сентябре. Обязательное условие на занятиях – соблюдение правил техники безопасности при работе на станках, с инструментами и агрессивными жидкостями. Для нормальной работы кружка, соблюдения правил техники безопасности и требований по охране труда число обучающихся в группе должно соответствовать количеству рабочих мест и оборудования.</w:t>
      </w:r>
    </w:p>
    <w:p w:rsidR="00B01B78" w:rsidRPr="00F6222C" w:rsidRDefault="00B01B78" w:rsidP="00B01B78">
      <w:pPr>
        <w:shd w:val="clear" w:color="auto" w:fill="FFFFFF"/>
        <w:ind w:firstLine="540"/>
        <w:jc w:val="both"/>
        <w:rPr>
          <w:sz w:val="24"/>
          <w:szCs w:val="24"/>
        </w:rPr>
      </w:pPr>
      <w:r w:rsidRPr="00F6222C">
        <w:rPr>
          <w:color w:val="000000"/>
          <w:sz w:val="24"/>
          <w:szCs w:val="24"/>
        </w:rPr>
        <w:t>Интегративный характер программы проявляется в том, что многие темы и разделы, дающие школьникам представление о декоративных изделиях, опираются на знания истории, физики, черчения, изобразительного искусства, технологии обработки конструкционных материалов.</w:t>
      </w:r>
    </w:p>
    <w:p w:rsidR="00B01B78" w:rsidRPr="00F6222C" w:rsidRDefault="00B01B78" w:rsidP="00B01B78">
      <w:pPr>
        <w:shd w:val="clear" w:color="auto" w:fill="FFFFFF"/>
        <w:ind w:firstLine="540"/>
        <w:jc w:val="both"/>
        <w:rPr>
          <w:sz w:val="24"/>
          <w:szCs w:val="24"/>
        </w:rPr>
      </w:pPr>
      <w:r w:rsidRPr="00F6222C">
        <w:rPr>
          <w:color w:val="000000"/>
          <w:sz w:val="24"/>
          <w:szCs w:val="24"/>
        </w:rPr>
        <w:t>Занятия кружка знакомят школьников с различными профессиями, связанными с деятельностью декоративно-прикладного искусства: столяра, маляра, краснодеревщика и др. При этом у детей формируются знания, умения и навыки применения таких инструментов, как рубанок, электрорубанок, электролобзик, электровыжигатель, электрошуруповёрт, электродрель, верстак, молоток, киянки, кусачки, пассатижи, отвертки, стамески, напильники, надфили, ножовка, деревообрабатывающие станки и др.</w:t>
      </w:r>
    </w:p>
    <w:p w:rsidR="00B01B78" w:rsidRPr="00F6222C" w:rsidRDefault="00B01B78" w:rsidP="00B01B78">
      <w:pPr>
        <w:shd w:val="clear" w:color="auto" w:fill="FFFFFF"/>
        <w:ind w:firstLine="540"/>
        <w:jc w:val="both"/>
        <w:rPr>
          <w:sz w:val="24"/>
          <w:szCs w:val="24"/>
        </w:rPr>
      </w:pPr>
      <w:r w:rsidRPr="00F6222C">
        <w:rPr>
          <w:color w:val="000000"/>
          <w:sz w:val="24"/>
          <w:szCs w:val="24"/>
        </w:rPr>
        <w:t>С целью выявления результатов деятельности школьников на начальном, промежуточном и итоговом этапах обучения ведется диагностика эффективности занятий, отслеживается результат развивающего воздействия занятий по нескольким параметрам.</w:t>
      </w:r>
    </w:p>
    <w:p w:rsidR="00B01B78" w:rsidRPr="00F6222C" w:rsidRDefault="00B01B78" w:rsidP="00B01B78">
      <w:pPr>
        <w:shd w:val="clear" w:color="auto" w:fill="FFFFFF"/>
        <w:ind w:firstLine="540"/>
        <w:jc w:val="both"/>
        <w:rPr>
          <w:sz w:val="24"/>
          <w:szCs w:val="24"/>
        </w:rPr>
      </w:pPr>
      <w:r w:rsidRPr="00F6222C">
        <w:rPr>
          <w:color w:val="000000"/>
          <w:sz w:val="24"/>
          <w:szCs w:val="24"/>
        </w:rPr>
        <w:t xml:space="preserve">Психолого-педагогической основой ведения занятий является гуманно-личностный подход. Он проявляется в том, что отношения с детьми строятся без принуждения, на основе интереса, на уважении и вере в творческие задатки ребенка. Прежде чем приступить к </w:t>
      </w:r>
      <w:r w:rsidRPr="00F6222C">
        <w:rPr>
          <w:color w:val="000000"/>
          <w:sz w:val="24"/>
          <w:szCs w:val="24"/>
        </w:rPr>
        <w:lastRenderedPageBreak/>
        <w:t>изготовлению изделий, учащиеся знакомятся с историей декоративно-прикладного искусства, с лучшими работами учащихся, с правилами построения и чтения чертежей. Для изготовления подбираются изделия, хоть и разные по конструкции, но примерно одинаковые по степени сложности. Объяснение теоретического материала по изготовлению изделия проходит параллельно с практикой. При завершении работы проводится анализ и обсуждение изделия.</w:t>
      </w:r>
    </w:p>
    <w:p w:rsidR="00B01B78" w:rsidRPr="00F6222C" w:rsidRDefault="00B01B78" w:rsidP="00B01B78">
      <w:pPr>
        <w:shd w:val="clear" w:color="auto" w:fill="FFFFFF"/>
        <w:ind w:firstLine="540"/>
        <w:jc w:val="both"/>
        <w:rPr>
          <w:color w:val="000000"/>
          <w:sz w:val="24"/>
          <w:szCs w:val="24"/>
        </w:rPr>
      </w:pPr>
      <w:r w:rsidRPr="00F6222C">
        <w:rPr>
          <w:color w:val="000000"/>
          <w:sz w:val="24"/>
          <w:szCs w:val="24"/>
        </w:rPr>
        <w:t>Поиск самостоятельного решения требует актуализации и дополнения уже имеющихся знаний, приобретения нового опыта. На этом этапе, получая задание, учащиеся самостоятельно осмысливают его, подбирают необходимый материал, делают эскизы, планируют выполнение задания.</w:t>
      </w:r>
    </w:p>
    <w:p w:rsidR="00B01B78" w:rsidRPr="00F6222C" w:rsidRDefault="00B01B78" w:rsidP="00B01B78">
      <w:pPr>
        <w:shd w:val="clear" w:color="auto" w:fill="FFFFFF"/>
        <w:ind w:firstLine="540"/>
        <w:jc w:val="both"/>
        <w:rPr>
          <w:sz w:val="24"/>
          <w:szCs w:val="24"/>
        </w:rPr>
      </w:pPr>
      <w:r w:rsidRPr="00F6222C">
        <w:rPr>
          <w:sz w:val="24"/>
          <w:szCs w:val="24"/>
        </w:rPr>
        <w:t>В результате обучения по данной программе обучающиеся должны</w:t>
      </w:r>
    </w:p>
    <w:p w:rsidR="00B01B78" w:rsidRPr="00F6222C" w:rsidRDefault="00B01B78" w:rsidP="00B01B78">
      <w:pPr>
        <w:shd w:val="clear" w:color="auto" w:fill="FFFFFF"/>
        <w:jc w:val="both"/>
        <w:rPr>
          <w:b/>
          <w:sz w:val="24"/>
          <w:szCs w:val="24"/>
        </w:rPr>
      </w:pPr>
      <w:r w:rsidRPr="00F6222C">
        <w:rPr>
          <w:b/>
          <w:sz w:val="24"/>
          <w:szCs w:val="24"/>
        </w:rPr>
        <w:t>знать:</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sz w:val="24"/>
          <w:szCs w:val="24"/>
        </w:rPr>
      </w:pPr>
      <w:r w:rsidRPr="00F6222C">
        <w:rPr>
          <w:color w:val="000000"/>
          <w:sz w:val="24"/>
          <w:szCs w:val="24"/>
        </w:rPr>
        <w:t>исторические сведения по художественной обработке материалов;</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sz w:val="24"/>
          <w:szCs w:val="24"/>
        </w:rPr>
      </w:pPr>
      <w:r w:rsidRPr="00F6222C">
        <w:rPr>
          <w:color w:val="000000"/>
          <w:sz w:val="24"/>
          <w:szCs w:val="24"/>
        </w:rPr>
        <w:t>разновидности декоративно-прикладного искусства;</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sz w:val="24"/>
          <w:szCs w:val="24"/>
        </w:rPr>
      </w:pPr>
      <w:r w:rsidRPr="00F6222C">
        <w:rPr>
          <w:color w:val="000000"/>
          <w:sz w:val="24"/>
          <w:szCs w:val="24"/>
        </w:rPr>
        <w:t>основы столярной (ручной и механической) подготовки древесины к работе;</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sz w:val="24"/>
          <w:szCs w:val="24"/>
        </w:rPr>
      </w:pPr>
      <w:r w:rsidRPr="00F6222C">
        <w:rPr>
          <w:color w:val="000000"/>
          <w:sz w:val="24"/>
          <w:szCs w:val="24"/>
        </w:rPr>
        <w:t>применение древесины в народном хозяйстве;</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sz w:val="24"/>
          <w:szCs w:val="24"/>
        </w:rPr>
      </w:pPr>
      <w:r w:rsidRPr="00F6222C">
        <w:rPr>
          <w:color w:val="000000"/>
          <w:sz w:val="24"/>
          <w:szCs w:val="24"/>
        </w:rPr>
        <w:t>строение древесины, основные ее свойства, виды пороков древесины;</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color w:val="000000"/>
          <w:sz w:val="24"/>
          <w:szCs w:val="24"/>
        </w:rPr>
      </w:pPr>
      <w:r w:rsidRPr="00F6222C">
        <w:rPr>
          <w:color w:val="000000"/>
          <w:sz w:val="24"/>
          <w:szCs w:val="24"/>
        </w:rPr>
        <w:t>иметь понятия о техническом рисунке, чертеже и эскизе и читать их;</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sz w:val="24"/>
          <w:szCs w:val="24"/>
        </w:rPr>
      </w:pPr>
      <w:r w:rsidRPr="00F6222C">
        <w:rPr>
          <w:color w:val="000000"/>
          <w:sz w:val="24"/>
          <w:szCs w:val="24"/>
        </w:rPr>
        <w:t>назначение, устройство и принцип действия различных инструментов;</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sz w:val="24"/>
          <w:szCs w:val="24"/>
        </w:rPr>
      </w:pPr>
      <w:r w:rsidRPr="00F6222C">
        <w:rPr>
          <w:color w:val="000000"/>
          <w:sz w:val="24"/>
          <w:szCs w:val="24"/>
        </w:rPr>
        <w:t>правила организации рабочего места;</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sz w:val="24"/>
          <w:szCs w:val="24"/>
        </w:rPr>
      </w:pPr>
      <w:r w:rsidRPr="00F6222C">
        <w:rPr>
          <w:color w:val="000000"/>
          <w:sz w:val="24"/>
          <w:szCs w:val="24"/>
        </w:rPr>
        <w:t>правила безопасности труда и личной гигиены при выполнении различных работ;</w:t>
      </w:r>
    </w:p>
    <w:p w:rsidR="00B01B78" w:rsidRPr="00F6222C" w:rsidRDefault="00B01B78" w:rsidP="00B01B78">
      <w:pPr>
        <w:numPr>
          <w:ilvl w:val="0"/>
          <w:numId w:val="3"/>
        </w:numPr>
        <w:shd w:val="clear" w:color="auto" w:fill="FFFFFF"/>
        <w:autoSpaceDE w:val="0"/>
        <w:autoSpaceDN w:val="0"/>
        <w:adjustRightInd w:val="0"/>
        <w:spacing w:after="0" w:line="240" w:lineRule="auto"/>
        <w:ind w:left="567" w:hanging="567"/>
        <w:jc w:val="both"/>
        <w:rPr>
          <w:sz w:val="24"/>
          <w:szCs w:val="24"/>
        </w:rPr>
      </w:pPr>
      <w:r w:rsidRPr="00F6222C">
        <w:rPr>
          <w:color w:val="000000"/>
          <w:sz w:val="24"/>
          <w:szCs w:val="24"/>
        </w:rPr>
        <w:t>способы художественной отделки древесины (шлифовка, выжигание, отделка лаками и красками;</w:t>
      </w:r>
    </w:p>
    <w:p w:rsidR="00B01B78" w:rsidRPr="00F6222C" w:rsidRDefault="00B01B78" w:rsidP="00B01B78">
      <w:pPr>
        <w:shd w:val="clear" w:color="auto" w:fill="FFFFFF"/>
        <w:jc w:val="both"/>
        <w:rPr>
          <w:b/>
          <w:sz w:val="24"/>
          <w:szCs w:val="24"/>
        </w:rPr>
      </w:pPr>
      <w:r w:rsidRPr="00F6222C">
        <w:rPr>
          <w:b/>
          <w:sz w:val="24"/>
          <w:szCs w:val="24"/>
        </w:rPr>
        <w:t>уметь:</w:t>
      </w:r>
    </w:p>
    <w:p w:rsidR="00B01B78" w:rsidRPr="00F6222C" w:rsidRDefault="00B01B78" w:rsidP="00B01B78">
      <w:pPr>
        <w:numPr>
          <w:ilvl w:val="0"/>
          <w:numId w:val="4"/>
        </w:numPr>
        <w:shd w:val="clear" w:color="auto" w:fill="FFFFFF"/>
        <w:autoSpaceDE w:val="0"/>
        <w:autoSpaceDN w:val="0"/>
        <w:adjustRightInd w:val="0"/>
        <w:spacing w:after="0" w:line="240" w:lineRule="auto"/>
        <w:ind w:left="567" w:hanging="567"/>
        <w:jc w:val="both"/>
        <w:rPr>
          <w:color w:val="000000"/>
          <w:sz w:val="24"/>
          <w:szCs w:val="24"/>
        </w:rPr>
      </w:pPr>
      <w:r w:rsidRPr="00F6222C">
        <w:rPr>
          <w:color w:val="000000"/>
          <w:sz w:val="24"/>
          <w:szCs w:val="24"/>
        </w:rPr>
        <w:t>рационально организовывать рабочее место и соблюдать правила безопасности труда и личной гигиены при выполнении работ;</w:t>
      </w:r>
    </w:p>
    <w:p w:rsidR="00B01B78" w:rsidRPr="00F6222C" w:rsidRDefault="00B01B78" w:rsidP="00B01B78">
      <w:pPr>
        <w:numPr>
          <w:ilvl w:val="0"/>
          <w:numId w:val="4"/>
        </w:numPr>
        <w:shd w:val="clear" w:color="auto" w:fill="FFFFFF"/>
        <w:autoSpaceDE w:val="0"/>
        <w:autoSpaceDN w:val="0"/>
        <w:adjustRightInd w:val="0"/>
        <w:spacing w:after="0" w:line="240" w:lineRule="auto"/>
        <w:ind w:left="567" w:hanging="567"/>
        <w:jc w:val="both"/>
        <w:rPr>
          <w:color w:val="000000"/>
          <w:sz w:val="24"/>
          <w:szCs w:val="24"/>
        </w:rPr>
      </w:pPr>
      <w:r w:rsidRPr="00F6222C">
        <w:rPr>
          <w:color w:val="000000"/>
          <w:sz w:val="24"/>
          <w:szCs w:val="24"/>
        </w:rPr>
        <w:t>выполнять основные операции по обработке древесины ручными и электрическими инструментами;</w:t>
      </w:r>
    </w:p>
    <w:p w:rsidR="00B01B78" w:rsidRPr="00F6222C" w:rsidRDefault="00B01B78" w:rsidP="00B01B78">
      <w:pPr>
        <w:numPr>
          <w:ilvl w:val="0"/>
          <w:numId w:val="4"/>
        </w:numPr>
        <w:shd w:val="clear" w:color="auto" w:fill="FFFFFF"/>
        <w:autoSpaceDE w:val="0"/>
        <w:autoSpaceDN w:val="0"/>
        <w:adjustRightInd w:val="0"/>
        <w:spacing w:after="0" w:line="240" w:lineRule="auto"/>
        <w:ind w:left="567" w:hanging="567"/>
        <w:jc w:val="both"/>
        <w:rPr>
          <w:color w:val="000000"/>
          <w:sz w:val="24"/>
          <w:szCs w:val="24"/>
        </w:rPr>
      </w:pPr>
      <w:r w:rsidRPr="00F6222C">
        <w:rPr>
          <w:color w:val="000000"/>
          <w:sz w:val="24"/>
          <w:szCs w:val="24"/>
        </w:rPr>
        <w:t>изготавливать простейшие изделия из древесины по чертежам, эскизам, техническим рисункам;</w:t>
      </w:r>
    </w:p>
    <w:p w:rsidR="00B01B78" w:rsidRPr="00F6222C" w:rsidRDefault="00B01B78" w:rsidP="00B01B78">
      <w:pPr>
        <w:numPr>
          <w:ilvl w:val="0"/>
          <w:numId w:val="4"/>
        </w:numPr>
        <w:shd w:val="clear" w:color="auto" w:fill="FFFFFF"/>
        <w:autoSpaceDE w:val="0"/>
        <w:autoSpaceDN w:val="0"/>
        <w:adjustRightInd w:val="0"/>
        <w:spacing w:after="0" w:line="240" w:lineRule="auto"/>
        <w:ind w:left="567" w:hanging="567"/>
        <w:jc w:val="both"/>
        <w:rPr>
          <w:color w:val="000000"/>
          <w:sz w:val="24"/>
          <w:szCs w:val="24"/>
        </w:rPr>
      </w:pPr>
      <w:r w:rsidRPr="00F6222C">
        <w:rPr>
          <w:color w:val="000000"/>
          <w:sz w:val="24"/>
          <w:szCs w:val="24"/>
        </w:rPr>
        <w:t>осуществлять контроль качества изготавливаемых изделий;</w:t>
      </w:r>
    </w:p>
    <w:p w:rsidR="00B01B78" w:rsidRPr="00F6222C" w:rsidRDefault="00B01B78" w:rsidP="00B01B78">
      <w:pPr>
        <w:numPr>
          <w:ilvl w:val="0"/>
          <w:numId w:val="4"/>
        </w:numPr>
        <w:shd w:val="clear" w:color="auto" w:fill="FFFFFF"/>
        <w:autoSpaceDE w:val="0"/>
        <w:autoSpaceDN w:val="0"/>
        <w:adjustRightInd w:val="0"/>
        <w:spacing w:after="0" w:line="240" w:lineRule="auto"/>
        <w:ind w:left="567" w:hanging="567"/>
        <w:jc w:val="both"/>
        <w:rPr>
          <w:color w:val="000000"/>
          <w:sz w:val="24"/>
          <w:szCs w:val="24"/>
        </w:rPr>
      </w:pPr>
      <w:r w:rsidRPr="00F6222C">
        <w:rPr>
          <w:color w:val="000000"/>
          <w:sz w:val="24"/>
          <w:szCs w:val="24"/>
        </w:rPr>
        <w:t>владеть простейшими способами технологии художественной отделки древесины;</w:t>
      </w:r>
    </w:p>
    <w:p w:rsidR="00B01B78" w:rsidRPr="00F6222C" w:rsidRDefault="00B01B78" w:rsidP="00B01B78">
      <w:pPr>
        <w:numPr>
          <w:ilvl w:val="0"/>
          <w:numId w:val="4"/>
        </w:numPr>
        <w:shd w:val="clear" w:color="auto" w:fill="FFFFFF"/>
        <w:autoSpaceDE w:val="0"/>
        <w:autoSpaceDN w:val="0"/>
        <w:adjustRightInd w:val="0"/>
        <w:spacing w:after="0" w:line="240" w:lineRule="auto"/>
        <w:ind w:left="567" w:hanging="567"/>
        <w:jc w:val="both"/>
        <w:rPr>
          <w:color w:val="000000"/>
          <w:sz w:val="24"/>
          <w:szCs w:val="24"/>
        </w:rPr>
      </w:pPr>
      <w:r w:rsidRPr="00F6222C">
        <w:rPr>
          <w:color w:val="000000"/>
          <w:sz w:val="24"/>
          <w:szCs w:val="24"/>
        </w:rPr>
        <w:t>выполнять основные операции на сверлильном станке;</w:t>
      </w:r>
    </w:p>
    <w:p w:rsidR="00B01B78" w:rsidRPr="00F6222C" w:rsidRDefault="00B01B78" w:rsidP="00B01B78">
      <w:pPr>
        <w:numPr>
          <w:ilvl w:val="0"/>
          <w:numId w:val="4"/>
        </w:numPr>
        <w:shd w:val="clear" w:color="auto" w:fill="FFFFFF"/>
        <w:autoSpaceDE w:val="0"/>
        <w:autoSpaceDN w:val="0"/>
        <w:adjustRightInd w:val="0"/>
        <w:spacing w:after="0" w:line="240" w:lineRule="auto"/>
        <w:ind w:left="567" w:hanging="567"/>
        <w:jc w:val="both"/>
        <w:rPr>
          <w:color w:val="000000"/>
          <w:sz w:val="24"/>
          <w:szCs w:val="24"/>
        </w:rPr>
      </w:pPr>
      <w:r w:rsidRPr="00F6222C">
        <w:rPr>
          <w:color w:val="000000"/>
          <w:sz w:val="24"/>
          <w:szCs w:val="24"/>
        </w:rPr>
        <w:t>уметь соединять детали на шипах и клею.</w:t>
      </w:r>
    </w:p>
    <w:p w:rsidR="00B01B78" w:rsidRPr="00F6222C" w:rsidRDefault="00B01B78" w:rsidP="00B01B78">
      <w:pPr>
        <w:jc w:val="center"/>
        <w:rPr>
          <w:b/>
          <w:sz w:val="24"/>
          <w:szCs w:val="24"/>
        </w:rPr>
      </w:pPr>
      <w:r w:rsidRPr="00F6222C">
        <w:rPr>
          <w:b/>
          <w:sz w:val="24"/>
          <w:szCs w:val="24"/>
        </w:rPr>
        <w:br w:type="page"/>
      </w:r>
      <w:r w:rsidRPr="00F6222C">
        <w:rPr>
          <w:b/>
          <w:sz w:val="24"/>
          <w:szCs w:val="24"/>
        </w:rPr>
        <w:lastRenderedPageBreak/>
        <w:tab/>
        <w:t>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394"/>
        <w:gridCol w:w="1276"/>
        <w:gridCol w:w="1276"/>
        <w:gridCol w:w="1713"/>
      </w:tblGrid>
      <w:tr w:rsidR="00B01B78" w:rsidRPr="00F6222C" w:rsidTr="00E703A4">
        <w:tc>
          <w:tcPr>
            <w:tcW w:w="817" w:type="dxa"/>
            <w:vMerge w:val="restart"/>
          </w:tcPr>
          <w:p w:rsidR="00B01B78" w:rsidRPr="00F6222C" w:rsidRDefault="00B01B78" w:rsidP="00E703A4">
            <w:pPr>
              <w:jc w:val="center"/>
              <w:rPr>
                <w:b/>
                <w:sz w:val="24"/>
                <w:szCs w:val="24"/>
              </w:rPr>
            </w:pPr>
            <w:r w:rsidRPr="00F6222C">
              <w:rPr>
                <w:b/>
                <w:sz w:val="24"/>
                <w:szCs w:val="24"/>
              </w:rPr>
              <w:t>№ п/п</w:t>
            </w:r>
          </w:p>
        </w:tc>
        <w:tc>
          <w:tcPr>
            <w:tcW w:w="4394" w:type="dxa"/>
            <w:vMerge w:val="restart"/>
            <w:vAlign w:val="center"/>
          </w:tcPr>
          <w:p w:rsidR="00B01B78" w:rsidRPr="00F6222C" w:rsidRDefault="00B01B78" w:rsidP="00E703A4">
            <w:pPr>
              <w:jc w:val="center"/>
              <w:rPr>
                <w:b/>
                <w:sz w:val="24"/>
                <w:szCs w:val="24"/>
              </w:rPr>
            </w:pPr>
            <w:r w:rsidRPr="00F6222C">
              <w:rPr>
                <w:b/>
                <w:sz w:val="24"/>
                <w:szCs w:val="24"/>
              </w:rPr>
              <w:t>Наименование раздела</w:t>
            </w:r>
          </w:p>
        </w:tc>
        <w:tc>
          <w:tcPr>
            <w:tcW w:w="4265" w:type="dxa"/>
            <w:gridSpan w:val="3"/>
          </w:tcPr>
          <w:p w:rsidR="00B01B78" w:rsidRPr="00F6222C" w:rsidRDefault="00B01B78" w:rsidP="00E703A4">
            <w:pPr>
              <w:jc w:val="center"/>
              <w:rPr>
                <w:b/>
                <w:sz w:val="24"/>
                <w:szCs w:val="24"/>
              </w:rPr>
            </w:pPr>
            <w:r w:rsidRPr="00F6222C">
              <w:rPr>
                <w:b/>
                <w:sz w:val="24"/>
                <w:szCs w:val="24"/>
              </w:rPr>
              <w:t>Количество часов</w:t>
            </w:r>
          </w:p>
        </w:tc>
      </w:tr>
      <w:tr w:rsidR="00B01B78" w:rsidRPr="00F6222C" w:rsidTr="00E703A4">
        <w:tc>
          <w:tcPr>
            <w:tcW w:w="817" w:type="dxa"/>
            <w:vMerge/>
          </w:tcPr>
          <w:p w:rsidR="00B01B78" w:rsidRPr="00F6222C" w:rsidRDefault="00B01B78" w:rsidP="00E703A4">
            <w:pPr>
              <w:jc w:val="center"/>
              <w:rPr>
                <w:b/>
                <w:sz w:val="24"/>
                <w:szCs w:val="24"/>
              </w:rPr>
            </w:pPr>
          </w:p>
        </w:tc>
        <w:tc>
          <w:tcPr>
            <w:tcW w:w="4394" w:type="dxa"/>
            <w:vMerge/>
          </w:tcPr>
          <w:p w:rsidR="00B01B78" w:rsidRPr="00F6222C" w:rsidRDefault="00B01B78" w:rsidP="00E703A4">
            <w:pPr>
              <w:jc w:val="center"/>
              <w:rPr>
                <w:b/>
                <w:sz w:val="24"/>
                <w:szCs w:val="24"/>
              </w:rPr>
            </w:pPr>
          </w:p>
        </w:tc>
        <w:tc>
          <w:tcPr>
            <w:tcW w:w="1276" w:type="dxa"/>
          </w:tcPr>
          <w:p w:rsidR="00B01B78" w:rsidRPr="00F6222C" w:rsidRDefault="00B01B78" w:rsidP="00E703A4">
            <w:pPr>
              <w:jc w:val="center"/>
              <w:rPr>
                <w:b/>
                <w:sz w:val="24"/>
                <w:szCs w:val="24"/>
              </w:rPr>
            </w:pPr>
            <w:r w:rsidRPr="00F6222C">
              <w:rPr>
                <w:b/>
                <w:sz w:val="24"/>
                <w:szCs w:val="24"/>
              </w:rPr>
              <w:t>Всего</w:t>
            </w:r>
          </w:p>
        </w:tc>
        <w:tc>
          <w:tcPr>
            <w:tcW w:w="1276" w:type="dxa"/>
          </w:tcPr>
          <w:p w:rsidR="00B01B78" w:rsidRPr="00F6222C" w:rsidRDefault="00B01B78" w:rsidP="00E703A4">
            <w:pPr>
              <w:jc w:val="center"/>
              <w:rPr>
                <w:b/>
                <w:sz w:val="24"/>
                <w:szCs w:val="24"/>
              </w:rPr>
            </w:pPr>
            <w:r w:rsidRPr="00F6222C">
              <w:rPr>
                <w:b/>
                <w:sz w:val="24"/>
                <w:szCs w:val="24"/>
              </w:rPr>
              <w:t>Теория</w:t>
            </w:r>
          </w:p>
        </w:tc>
        <w:tc>
          <w:tcPr>
            <w:tcW w:w="1713" w:type="dxa"/>
          </w:tcPr>
          <w:p w:rsidR="00B01B78" w:rsidRPr="00F6222C" w:rsidRDefault="00B01B78" w:rsidP="00E703A4">
            <w:pPr>
              <w:jc w:val="center"/>
              <w:rPr>
                <w:b/>
                <w:sz w:val="24"/>
                <w:szCs w:val="24"/>
              </w:rPr>
            </w:pPr>
            <w:r w:rsidRPr="00F6222C">
              <w:rPr>
                <w:b/>
                <w:sz w:val="24"/>
                <w:szCs w:val="24"/>
              </w:rPr>
              <w:t>Практика</w:t>
            </w:r>
          </w:p>
        </w:tc>
      </w:tr>
      <w:tr w:rsidR="00B01B78" w:rsidRPr="00F6222C" w:rsidTr="00E703A4">
        <w:tc>
          <w:tcPr>
            <w:tcW w:w="817" w:type="dxa"/>
          </w:tcPr>
          <w:p w:rsidR="00B01B78" w:rsidRPr="00F6222C" w:rsidRDefault="00B01B78" w:rsidP="00E703A4">
            <w:pPr>
              <w:jc w:val="both"/>
              <w:rPr>
                <w:sz w:val="24"/>
                <w:szCs w:val="24"/>
              </w:rPr>
            </w:pPr>
            <w:r w:rsidRPr="00F6222C">
              <w:rPr>
                <w:sz w:val="24"/>
                <w:szCs w:val="24"/>
              </w:rPr>
              <w:t>1</w:t>
            </w:r>
          </w:p>
        </w:tc>
        <w:tc>
          <w:tcPr>
            <w:tcW w:w="4394" w:type="dxa"/>
          </w:tcPr>
          <w:p w:rsidR="00B01B78" w:rsidRPr="00F6222C" w:rsidRDefault="00B01B78" w:rsidP="00E703A4">
            <w:pPr>
              <w:rPr>
                <w:sz w:val="24"/>
                <w:szCs w:val="24"/>
              </w:rPr>
            </w:pPr>
            <w:r w:rsidRPr="00F6222C">
              <w:rPr>
                <w:sz w:val="24"/>
                <w:szCs w:val="24"/>
              </w:rPr>
              <w:t>Столярная подготовка материала для работ по дереву</w:t>
            </w:r>
          </w:p>
        </w:tc>
        <w:tc>
          <w:tcPr>
            <w:tcW w:w="1276" w:type="dxa"/>
            <w:vAlign w:val="center"/>
          </w:tcPr>
          <w:p w:rsidR="00B01B78" w:rsidRPr="00264B78" w:rsidRDefault="00B01B78" w:rsidP="00E703A4">
            <w:pPr>
              <w:jc w:val="center"/>
              <w:rPr>
                <w:b/>
                <w:bCs/>
                <w:sz w:val="24"/>
                <w:szCs w:val="24"/>
              </w:rPr>
            </w:pPr>
            <w:r>
              <w:rPr>
                <w:b/>
                <w:bCs/>
                <w:sz w:val="24"/>
                <w:szCs w:val="24"/>
              </w:rPr>
              <w:t>2</w:t>
            </w:r>
          </w:p>
        </w:tc>
        <w:tc>
          <w:tcPr>
            <w:tcW w:w="1276" w:type="dxa"/>
            <w:vAlign w:val="center"/>
          </w:tcPr>
          <w:p w:rsidR="00B01B78" w:rsidRPr="00264B78" w:rsidRDefault="00B01B78" w:rsidP="00E703A4">
            <w:pPr>
              <w:jc w:val="center"/>
              <w:rPr>
                <w:b/>
                <w:bCs/>
                <w:sz w:val="24"/>
                <w:szCs w:val="24"/>
              </w:rPr>
            </w:pPr>
            <w:r>
              <w:rPr>
                <w:b/>
                <w:bCs/>
                <w:sz w:val="24"/>
                <w:szCs w:val="24"/>
              </w:rPr>
              <w:t>1</w:t>
            </w:r>
          </w:p>
        </w:tc>
        <w:tc>
          <w:tcPr>
            <w:tcW w:w="1713" w:type="dxa"/>
            <w:vAlign w:val="center"/>
          </w:tcPr>
          <w:p w:rsidR="00B01B78" w:rsidRPr="00264B78" w:rsidRDefault="00B01B78" w:rsidP="00E703A4">
            <w:pPr>
              <w:jc w:val="center"/>
              <w:rPr>
                <w:b/>
                <w:bCs/>
                <w:sz w:val="24"/>
                <w:szCs w:val="24"/>
              </w:rPr>
            </w:pPr>
            <w:r w:rsidRPr="00264B78">
              <w:rPr>
                <w:b/>
                <w:bCs/>
                <w:sz w:val="24"/>
                <w:szCs w:val="24"/>
              </w:rPr>
              <w:t>1</w:t>
            </w:r>
          </w:p>
        </w:tc>
      </w:tr>
      <w:tr w:rsidR="00B01B78" w:rsidRPr="00F6222C" w:rsidTr="00E703A4">
        <w:tc>
          <w:tcPr>
            <w:tcW w:w="817" w:type="dxa"/>
          </w:tcPr>
          <w:p w:rsidR="00B01B78" w:rsidRPr="00F6222C" w:rsidRDefault="00B01B78" w:rsidP="00E703A4">
            <w:pPr>
              <w:jc w:val="both"/>
              <w:rPr>
                <w:sz w:val="24"/>
                <w:szCs w:val="24"/>
              </w:rPr>
            </w:pPr>
            <w:r w:rsidRPr="00F6222C">
              <w:rPr>
                <w:sz w:val="24"/>
                <w:szCs w:val="24"/>
              </w:rPr>
              <w:t>2</w:t>
            </w:r>
          </w:p>
        </w:tc>
        <w:tc>
          <w:tcPr>
            <w:tcW w:w="4394" w:type="dxa"/>
          </w:tcPr>
          <w:p w:rsidR="00B01B78" w:rsidRPr="00F6222C" w:rsidRDefault="00B01B78" w:rsidP="00E703A4">
            <w:pPr>
              <w:rPr>
                <w:sz w:val="24"/>
                <w:szCs w:val="24"/>
              </w:rPr>
            </w:pPr>
            <w:r w:rsidRPr="00F6222C">
              <w:rPr>
                <w:sz w:val="24"/>
                <w:szCs w:val="24"/>
              </w:rPr>
              <w:t>Выпиливание лобзиком</w:t>
            </w:r>
          </w:p>
        </w:tc>
        <w:tc>
          <w:tcPr>
            <w:tcW w:w="1276" w:type="dxa"/>
            <w:vAlign w:val="center"/>
          </w:tcPr>
          <w:p w:rsidR="00B01B78" w:rsidRPr="00264B78" w:rsidRDefault="00B01B78" w:rsidP="00E703A4">
            <w:pPr>
              <w:jc w:val="center"/>
              <w:rPr>
                <w:b/>
                <w:bCs/>
                <w:sz w:val="24"/>
                <w:szCs w:val="24"/>
              </w:rPr>
            </w:pPr>
            <w:r>
              <w:rPr>
                <w:b/>
                <w:bCs/>
                <w:sz w:val="24"/>
                <w:szCs w:val="24"/>
              </w:rPr>
              <w:t>6</w:t>
            </w:r>
          </w:p>
        </w:tc>
        <w:tc>
          <w:tcPr>
            <w:tcW w:w="1276" w:type="dxa"/>
            <w:vAlign w:val="center"/>
          </w:tcPr>
          <w:p w:rsidR="00B01B78" w:rsidRPr="00264B78" w:rsidRDefault="00B01B78" w:rsidP="00E703A4">
            <w:pPr>
              <w:jc w:val="center"/>
              <w:rPr>
                <w:b/>
                <w:bCs/>
                <w:sz w:val="24"/>
                <w:szCs w:val="24"/>
              </w:rPr>
            </w:pPr>
            <w:r>
              <w:rPr>
                <w:b/>
                <w:bCs/>
                <w:sz w:val="24"/>
                <w:szCs w:val="24"/>
              </w:rPr>
              <w:t>3</w:t>
            </w:r>
          </w:p>
        </w:tc>
        <w:tc>
          <w:tcPr>
            <w:tcW w:w="1713" w:type="dxa"/>
            <w:vAlign w:val="center"/>
          </w:tcPr>
          <w:p w:rsidR="00B01B78" w:rsidRPr="00264B78" w:rsidRDefault="00B01B78" w:rsidP="00E703A4">
            <w:pPr>
              <w:jc w:val="center"/>
              <w:rPr>
                <w:b/>
                <w:bCs/>
                <w:sz w:val="24"/>
                <w:szCs w:val="24"/>
              </w:rPr>
            </w:pPr>
            <w:r>
              <w:rPr>
                <w:b/>
                <w:bCs/>
                <w:sz w:val="24"/>
                <w:szCs w:val="24"/>
              </w:rPr>
              <w:t>3</w:t>
            </w:r>
          </w:p>
        </w:tc>
      </w:tr>
      <w:tr w:rsidR="00B01B78" w:rsidRPr="00F6222C" w:rsidTr="00E703A4">
        <w:tc>
          <w:tcPr>
            <w:tcW w:w="817" w:type="dxa"/>
          </w:tcPr>
          <w:p w:rsidR="00B01B78" w:rsidRPr="00F6222C" w:rsidRDefault="00B01B78" w:rsidP="00E703A4">
            <w:pPr>
              <w:jc w:val="both"/>
              <w:rPr>
                <w:sz w:val="24"/>
                <w:szCs w:val="24"/>
              </w:rPr>
            </w:pPr>
            <w:r w:rsidRPr="00F6222C">
              <w:rPr>
                <w:sz w:val="24"/>
                <w:szCs w:val="24"/>
              </w:rPr>
              <w:t>3</w:t>
            </w:r>
          </w:p>
        </w:tc>
        <w:tc>
          <w:tcPr>
            <w:tcW w:w="4394" w:type="dxa"/>
          </w:tcPr>
          <w:p w:rsidR="00B01B78" w:rsidRPr="00F6222C" w:rsidRDefault="00B01B78" w:rsidP="00E703A4">
            <w:pPr>
              <w:rPr>
                <w:sz w:val="24"/>
                <w:szCs w:val="24"/>
              </w:rPr>
            </w:pPr>
            <w:r w:rsidRPr="00F6222C">
              <w:rPr>
                <w:sz w:val="24"/>
                <w:szCs w:val="24"/>
              </w:rPr>
              <w:t>Художественное выжигание</w:t>
            </w:r>
          </w:p>
        </w:tc>
        <w:tc>
          <w:tcPr>
            <w:tcW w:w="1276" w:type="dxa"/>
          </w:tcPr>
          <w:p w:rsidR="00B01B78" w:rsidRPr="00264B78" w:rsidRDefault="00B01B78" w:rsidP="00E703A4">
            <w:pPr>
              <w:jc w:val="center"/>
              <w:rPr>
                <w:b/>
                <w:bCs/>
                <w:sz w:val="24"/>
                <w:szCs w:val="24"/>
              </w:rPr>
            </w:pPr>
            <w:r>
              <w:rPr>
                <w:b/>
                <w:bCs/>
                <w:sz w:val="24"/>
                <w:szCs w:val="24"/>
              </w:rPr>
              <w:t>6</w:t>
            </w:r>
          </w:p>
        </w:tc>
        <w:tc>
          <w:tcPr>
            <w:tcW w:w="1276" w:type="dxa"/>
          </w:tcPr>
          <w:p w:rsidR="00B01B78" w:rsidRPr="00264B78" w:rsidRDefault="00B01B78" w:rsidP="00E703A4">
            <w:pPr>
              <w:jc w:val="center"/>
              <w:rPr>
                <w:b/>
                <w:bCs/>
                <w:sz w:val="24"/>
                <w:szCs w:val="24"/>
              </w:rPr>
            </w:pPr>
            <w:r>
              <w:rPr>
                <w:b/>
                <w:bCs/>
                <w:sz w:val="24"/>
                <w:szCs w:val="24"/>
              </w:rPr>
              <w:t>2</w:t>
            </w:r>
          </w:p>
        </w:tc>
        <w:tc>
          <w:tcPr>
            <w:tcW w:w="1713" w:type="dxa"/>
          </w:tcPr>
          <w:p w:rsidR="00B01B78" w:rsidRPr="00264B78" w:rsidRDefault="00B01B78" w:rsidP="00E703A4">
            <w:pPr>
              <w:jc w:val="center"/>
              <w:rPr>
                <w:b/>
                <w:bCs/>
                <w:sz w:val="24"/>
                <w:szCs w:val="24"/>
              </w:rPr>
            </w:pPr>
            <w:r>
              <w:rPr>
                <w:b/>
                <w:bCs/>
                <w:sz w:val="24"/>
                <w:szCs w:val="24"/>
              </w:rPr>
              <w:t>4</w:t>
            </w:r>
          </w:p>
        </w:tc>
      </w:tr>
      <w:tr w:rsidR="00B01B78" w:rsidRPr="00F6222C" w:rsidTr="00E703A4">
        <w:tc>
          <w:tcPr>
            <w:tcW w:w="817" w:type="dxa"/>
          </w:tcPr>
          <w:p w:rsidR="00B01B78" w:rsidRPr="00F6222C" w:rsidRDefault="00B01B78" w:rsidP="00E703A4">
            <w:pPr>
              <w:jc w:val="both"/>
              <w:rPr>
                <w:sz w:val="24"/>
                <w:szCs w:val="24"/>
              </w:rPr>
            </w:pPr>
            <w:r w:rsidRPr="00F6222C">
              <w:rPr>
                <w:sz w:val="24"/>
                <w:szCs w:val="24"/>
              </w:rPr>
              <w:t>4</w:t>
            </w:r>
          </w:p>
        </w:tc>
        <w:tc>
          <w:tcPr>
            <w:tcW w:w="4394" w:type="dxa"/>
          </w:tcPr>
          <w:p w:rsidR="00B01B78" w:rsidRPr="00F6222C" w:rsidRDefault="00B01B78" w:rsidP="00E703A4">
            <w:pPr>
              <w:rPr>
                <w:sz w:val="24"/>
                <w:szCs w:val="24"/>
              </w:rPr>
            </w:pPr>
            <w:r w:rsidRPr="00F6222C">
              <w:rPr>
                <w:sz w:val="24"/>
                <w:szCs w:val="24"/>
              </w:rPr>
              <w:t>Отделка древесины лакокрасочными материалами</w:t>
            </w:r>
          </w:p>
        </w:tc>
        <w:tc>
          <w:tcPr>
            <w:tcW w:w="1276" w:type="dxa"/>
          </w:tcPr>
          <w:p w:rsidR="00B01B78" w:rsidRPr="00264B78" w:rsidRDefault="00B01B78" w:rsidP="00E703A4">
            <w:pPr>
              <w:jc w:val="center"/>
              <w:rPr>
                <w:b/>
                <w:bCs/>
                <w:sz w:val="24"/>
                <w:szCs w:val="24"/>
              </w:rPr>
            </w:pPr>
            <w:r>
              <w:rPr>
                <w:b/>
                <w:bCs/>
                <w:sz w:val="24"/>
                <w:szCs w:val="24"/>
              </w:rPr>
              <w:t>3</w:t>
            </w:r>
          </w:p>
        </w:tc>
        <w:tc>
          <w:tcPr>
            <w:tcW w:w="1276" w:type="dxa"/>
          </w:tcPr>
          <w:p w:rsidR="00B01B78" w:rsidRPr="00264B78" w:rsidRDefault="00B01B78" w:rsidP="00E703A4">
            <w:pPr>
              <w:jc w:val="center"/>
              <w:rPr>
                <w:b/>
                <w:bCs/>
                <w:sz w:val="24"/>
                <w:szCs w:val="24"/>
              </w:rPr>
            </w:pPr>
            <w:r>
              <w:rPr>
                <w:b/>
                <w:bCs/>
                <w:sz w:val="24"/>
                <w:szCs w:val="24"/>
              </w:rPr>
              <w:t>1</w:t>
            </w:r>
          </w:p>
        </w:tc>
        <w:tc>
          <w:tcPr>
            <w:tcW w:w="1713" w:type="dxa"/>
          </w:tcPr>
          <w:p w:rsidR="00B01B78" w:rsidRPr="00264B78" w:rsidRDefault="00B01B78" w:rsidP="00E703A4">
            <w:pPr>
              <w:jc w:val="center"/>
              <w:rPr>
                <w:b/>
                <w:bCs/>
                <w:sz w:val="24"/>
                <w:szCs w:val="24"/>
              </w:rPr>
            </w:pPr>
            <w:r>
              <w:rPr>
                <w:b/>
                <w:bCs/>
                <w:sz w:val="24"/>
                <w:szCs w:val="24"/>
              </w:rPr>
              <w:t>2</w:t>
            </w:r>
          </w:p>
        </w:tc>
      </w:tr>
      <w:tr w:rsidR="00B01B78" w:rsidRPr="00F6222C" w:rsidTr="00E703A4">
        <w:tc>
          <w:tcPr>
            <w:tcW w:w="817" w:type="dxa"/>
          </w:tcPr>
          <w:p w:rsidR="00B01B78" w:rsidRPr="00F6222C" w:rsidRDefault="00B01B78" w:rsidP="00E703A4">
            <w:pPr>
              <w:jc w:val="both"/>
              <w:rPr>
                <w:sz w:val="24"/>
                <w:szCs w:val="24"/>
              </w:rPr>
            </w:pPr>
            <w:r w:rsidRPr="00F6222C">
              <w:rPr>
                <w:sz w:val="24"/>
                <w:szCs w:val="24"/>
              </w:rPr>
              <w:t>5</w:t>
            </w:r>
          </w:p>
        </w:tc>
        <w:tc>
          <w:tcPr>
            <w:tcW w:w="4394" w:type="dxa"/>
          </w:tcPr>
          <w:p w:rsidR="00B01B78" w:rsidRPr="00F6222C" w:rsidRDefault="00B01B78" w:rsidP="00E703A4">
            <w:pPr>
              <w:rPr>
                <w:sz w:val="24"/>
                <w:szCs w:val="24"/>
              </w:rPr>
            </w:pPr>
            <w:r w:rsidRPr="00F6222C">
              <w:rPr>
                <w:sz w:val="24"/>
                <w:szCs w:val="24"/>
              </w:rPr>
              <w:t>Выполнение творческих проектов</w:t>
            </w:r>
          </w:p>
        </w:tc>
        <w:tc>
          <w:tcPr>
            <w:tcW w:w="1276" w:type="dxa"/>
          </w:tcPr>
          <w:p w:rsidR="00B01B78" w:rsidRPr="00F575CF" w:rsidRDefault="00B01B78" w:rsidP="00E703A4">
            <w:pPr>
              <w:jc w:val="center"/>
              <w:rPr>
                <w:b/>
                <w:bCs/>
                <w:sz w:val="24"/>
                <w:szCs w:val="24"/>
              </w:rPr>
            </w:pPr>
            <w:r>
              <w:rPr>
                <w:b/>
                <w:bCs/>
                <w:sz w:val="24"/>
                <w:szCs w:val="24"/>
              </w:rPr>
              <w:t>10</w:t>
            </w:r>
          </w:p>
        </w:tc>
        <w:tc>
          <w:tcPr>
            <w:tcW w:w="1276" w:type="dxa"/>
          </w:tcPr>
          <w:p w:rsidR="00B01B78" w:rsidRPr="00F575CF" w:rsidRDefault="00B01B78" w:rsidP="00E703A4">
            <w:pPr>
              <w:jc w:val="center"/>
              <w:rPr>
                <w:b/>
                <w:bCs/>
                <w:sz w:val="24"/>
                <w:szCs w:val="24"/>
              </w:rPr>
            </w:pPr>
            <w:r>
              <w:rPr>
                <w:b/>
                <w:bCs/>
                <w:sz w:val="24"/>
                <w:szCs w:val="24"/>
              </w:rPr>
              <w:t>1</w:t>
            </w:r>
          </w:p>
        </w:tc>
        <w:tc>
          <w:tcPr>
            <w:tcW w:w="1713" w:type="dxa"/>
          </w:tcPr>
          <w:p w:rsidR="00B01B78" w:rsidRPr="00F575CF" w:rsidRDefault="00B01B78" w:rsidP="00E703A4">
            <w:pPr>
              <w:jc w:val="center"/>
              <w:rPr>
                <w:b/>
                <w:bCs/>
                <w:sz w:val="24"/>
                <w:szCs w:val="24"/>
              </w:rPr>
            </w:pPr>
            <w:r>
              <w:rPr>
                <w:b/>
                <w:bCs/>
                <w:sz w:val="24"/>
                <w:szCs w:val="24"/>
              </w:rPr>
              <w:t>9</w:t>
            </w:r>
          </w:p>
        </w:tc>
      </w:tr>
      <w:tr w:rsidR="00B01B78" w:rsidRPr="00F6222C" w:rsidTr="00E703A4">
        <w:tc>
          <w:tcPr>
            <w:tcW w:w="817" w:type="dxa"/>
          </w:tcPr>
          <w:p w:rsidR="00B01B78" w:rsidRPr="00F6222C" w:rsidRDefault="00B01B78" w:rsidP="00E703A4">
            <w:pPr>
              <w:jc w:val="both"/>
              <w:rPr>
                <w:sz w:val="24"/>
                <w:szCs w:val="24"/>
              </w:rPr>
            </w:pPr>
            <w:r w:rsidRPr="00F6222C">
              <w:rPr>
                <w:sz w:val="24"/>
                <w:szCs w:val="24"/>
              </w:rPr>
              <w:t>6</w:t>
            </w:r>
          </w:p>
        </w:tc>
        <w:tc>
          <w:tcPr>
            <w:tcW w:w="4394" w:type="dxa"/>
          </w:tcPr>
          <w:p w:rsidR="00B01B78" w:rsidRPr="00CC5C3A" w:rsidRDefault="00B01B78" w:rsidP="00E703A4">
            <w:pPr>
              <w:rPr>
                <w:sz w:val="24"/>
                <w:szCs w:val="24"/>
              </w:rPr>
            </w:pPr>
            <w:r w:rsidRPr="00CC5C3A">
              <w:rPr>
                <w:bCs/>
                <w:sz w:val="24"/>
                <w:szCs w:val="24"/>
              </w:rPr>
              <w:t>Выполнение авторского творческого проекта.</w:t>
            </w:r>
          </w:p>
        </w:tc>
        <w:tc>
          <w:tcPr>
            <w:tcW w:w="1276" w:type="dxa"/>
          </w:tcPr>
          <w:p w:rsidR="00B01B78" w:rsidRPr="009D5D4C" w:rsidRDefault="00B01B78" w:rsidP="00E703A4">
            <w:pPr>
              <w:jc w:val="center"/>
              <w:rPr>
                <w:b/>
                <w:bCs/>
                <w:sz w:val="24"/>
                <w:szCs w:val="24"/>
              </w:rPr>
            </w:pPr>
            <w:r>
              <w:rPr>
                <w:b/>
                <w:bCs/>
                <w:sz w:val="24"/>
                <w:szCs w:val="24"/>
              </w:rPr>
              <w:t>7</w:t>
            </w:r>
          </w:p>
        </w:tc>
        <w:tc>
          <w:tcPr>
            <w:tcW w:w="1276" w:type="dxa"/>
          </w:tcPr>
          <w:p w:rsidR="00B01B78" w:rsidRPr="009D5D4C" w:rsidRDefault="00B01B78" w:rsidP="00E703A4">
            <w:pPr>
              <w:jc w:val="center"/>
              <w:rPr>
                <w:b/>
                <w:bCs/>
                <w:sz w:val="24"/>
                <w:szCs w:val="24"/>
              </w:rPr>
            </w:pPr>
            <w:r>
              <w:rPr>
                <w:b/>
                <w:bCs/>
                <w:sz w:val="24"/>
                <w:szCs w:val="24"/>
              </w:rPr>
              <w:t>0</w:t>
            </w:r>
          </w:p>
        </w:tc>
        <w:tc>
          <w:tcPr>
            <w:tcW w:w="1713" w:type="dxa"/>
          </w:tcPr>
          <w:p w:rsidR="00B01B78" w:rsidRPr="009D5D4C" w:rsidRDefault="00B01B78" w:rsidP="00E703A4">
            <w:pPr>
              <w:jc w:val="center"/>
              <w:rPr>
                <w:b/>
                <w:bCs/>
                <w:sz w:val="24"/>
                <w:szCs w:val="24"/>
              </w:rPr>
            </w:pPr>
            <w:r w:rsidRPr="009D5D4C">
              <w:rPr>
                <w:b/>
                <w:bCs/>
                <w:sz w:val="24"/>
                <w:szCs w:val="24"/>
              </w:rPr>
              <w:t>7</w:t>
            </w:r>
          </w:p>
        </w:tc>
      </w:tr>
      <w:tr w:rsidR="00B01B78" w:rsidRPr="00F6222C" w:rsidTr="00E703A4">
        <w:tc>
          <w:tcPr>
            <w:tcW w:w="5211" w:type="dxa"/>
            <w:gridSpan w:val="2"/>
          </w:tcPr>
          <w:p w:rsidR="00B01B78" w:rsidRPr="00F6222C" w:rsidRDefault="00B01B78" w:rsidP="00E703A4">
            <w:pPr>
              <w:jc w:val="right"/>
              <w:rPr>
                <w:b/>
                <w:sz w:val="24"/>
                <w:szCs w:val="24"/>
              </w:rPr>
            </w:pPr>
            <w:r w:rsidRPr="00F6222C">
              <w:rPr>
                <w:b/>
                <w:sz w:val="24"/>
                <w:szCs w:val="24"/>
              </w:rPr>
              <w:t>Итого:</w:t>
            </w:r>
          </w:p>
        </w:tc>
        <w:tc>
          <w:tcPr>
            <w:tcW w:w="1276" w:type="dxa"/>
          </w:tcPr>
          <w:p w:rsidR="00B01B78" w:rsidRPr="00F6222C" w:rsidRDefault="00B01B78" w:rsidP="00E703A4">
            <w:pPr>
              <w:jc w:val="center"/>
              <w:rPr>
                <w:b/>
                <w:sz w:val="24"/>
                <w:szCs w:val="24"/>
              </w:rPr>
            </w:pPr>
            <w:r>
              <w:rPr>
                <w:b/>
                <w:sz w:val="24"/>
                <w:szCs w:val="24"/>
              </w:rPr>
              <w:t>34</w:t>
            </w:r>
          </w:p>
        </w:tc>
        <w:tc>
          <w:tcPr>
            <w:tcW w:w="1276" w:type="dxa"/>
          </w:tcPr>
          <w:p w:rsidR="00B01B78" w:rsidRPr="00F6222C" w:rsidRDefault="00B01B78" w:rsidP="00E703A4">
            <w:pPr>
              <w:jc w:val="center"/>
              <w:rPr>
                <w:b/>
                <w:sz w:val="24"/>
                <w:szCs w:val="24"/>
              </w:rPr>
            </w:pPr>
            <w:r>
              <w:rPr>
                <w:b/>
                <w:sz w:val="24"/>
                <w:szCs w:val="24"/>
              </w:rPr>
              <w:t>8</w:t>
            </w:r>
          </w:p>
        </w:tc>
        <w:tc>
          <w:tcPr>
            <w:tcW w:w="1713" w:type="dxa"/>
          </w:tcPr>
          <w:p w:rsidR="00B01B78" w:rsidRPr="00F6222C" w:rsidRDefault="00B01B78" w:rsidP="00E703A4">
            <w:pPr>
              <w:jc w:val="center"/>
              <w:rPr>
                <w:b/>
                <w:sz w:val="24"/>
                <w:szCs w:val="24"/>
              </w:rPr>
            </w:pPr>
            <w:r>
              <w:rPr>
                <w:b/>
                <w:sz w:val="24"/>
                <w:szCs w:val="24"/>
              </w:rPr>
              <w:t>26</w:t>
            </w:r>
          </w:p>
        </w:tc>
      </w:tr>
    </w:tbl>
    <w:p w:rsidR="00B01B78" w:rsidRPr="00F6222C" w:rsidRDefault="00B01B78" w:rsidP="00B01B78">
      <w:pPr>
        <w:jc w:val="both"/>
        <w:rPr>
          <w:sz w:val="24"/>
          <w:szCs w:val="24"/>
        </w:rPr>
      </w:pPr>
    </w:p>
    <w:p w:rsidR="00B01B78" w:rsidRDefault="00B01B78" w:rsidP="00B01B78">
      <w:pPr>
        <w:jc w:val="center"/>
        <w:rPr>
          <w:sz w:val="24"/>
          <w:szCs w:val="24"/>
        </w:rPr>
      </w:pPr>
      <w:r>
        <w:rPr>
          <w:b/>
          <w:sz w:val="24"/>
          <w:szCs w:val="24"/>
        </w:rPr>
        <w:br w:type="page"/>
      </w:r>
    </w:p>
    <w:p w:rsidR="00B01B78" w:rsidRPr="00542614" w:rsidRDefault="00B01B78" w:rsidP="00B01B78">
      <w:pPr>
        <w:spacing w:line="360" w:lineRule="auto"/>
        <w:jc w:val="center"/>
        <w:rPr>
          <w:b/>
          <w:sz w:val="28"/>
          <w:szCs w:val="28"/>
        </w:rPr>
      </w:pPr>
      <w:r w:rsidRPr="00542614">
        <w:rPr>
          <w:b/>
          <w:sz w:val="28"/>
          <w:szCs w:val="28"/>
        </w:rPr>
        <w:lastRenderedPageBreak/>
        <w:t>Содержание программы</w:t>
      </w:r>
    </w:p>
    <w:p w:rsidR="00B01B78" w:rsidRPr="00241638" w:rsidRDefault="00B01B78" w:rsidP="00B01B78">
      <w:pPr>
        <w:jc w:val="both"/>
        <w:rPr>
          <w:b/>
          <w:sz w:val="24"/>
          <w:szCs w:val="24"/>
        </w:rPr>
      </w:pPr>
      <w:r w:rsidRPr="00241638">
        <w:rPr>
          <w:b/>
          <w:sz w:val="24"/>
          <w:szCs w:val="24"/>
        </w:rPr>
        <w:t>Раздел 1. Столярная подготовка ма</w:t>
      </w:r>
      <w:r>
        <w:rPr>
          <w:b/>
          <w:sz w:val="24"/>
          <w:szCs w:val="24"/>
        </w:rPr>
        <w:t>териала для работ по дереву</w:t>
      </w:r>
      <w:r w:rsidRPr="00241638">
        <w:rPr>
          <w:b/>
          <w:sz w:val="24"/>
          <w:szCs w:val="24"/>
        </w:rPr>
        <w:t>.</w:t>
      </w:r>
    </w:p>
    <w:p w:rsidR="00B01B78" w:rsidRPr="00241638" w:rsidRDefault="00B01B78" w:rsidP="00B01B78">
      <w:pPr>
        <w:jc w:val="both"/>
        <w:rPr>
          <w:b/>
          <w:sz w:val="24"/>
          <w:szCs w:val="24"/>
        </w:rPr>
      </w:pPr>
    </w:p>
    <w:p w:rsidR="00B01B78" w:rsidRPr="00241638" w:rsidRDefault="00B01B78" w:rsidP="00B01B78">
      <w:pPr>
        <w:jc w:val="both"/>
        <w:rPr>
          <w:sz w:val="24"/>
          <w:szCs w:val="24"/>
        </w:rPr>
      </w:pPr>
      <w:r w:rsidRPr="00241638">
        <w:rPr>
          <w:sz w:val="24"/>
          <w:szCs w:val="24"/>
        </w:rPr>
        <w:t>История художественной обработки древесины</w:t>
      </w:r>
      <w:r>
        <w:rPr>
          <w:sz w:val="24"/>
          <w:szCs w:val="24"/>
        </w:rPr>
        <w:t xml:space="preserve">. </w:t>
      </w:r>
      <w:r w:rsidRPr="00241638">
        <w:rPr>
          <w:sz w:val="24"/>
          <w:szCs w:val="24"/>
        </w:rPr>
        <w:t>Русское искусство художественной обработки древесины. Древние памятники искусства. История способов художественной обработки древесины. Заготовка материала Время заготовки. Выбор материала по назначению (для внешнего декора жилища и других построек; для обшивки дома, подзоров, фризов, карнизов; для наличников и всевозможной утвари; для мебели; для изделий, используемых при повышенной влажности; для подзоров, пчелин, балясин). Заделка трещин</w:t>
      </w:r>
      <w:r>
        <w:rPr>
          <w:sz w:val="24"/>
          <w:szCs w:val="24"/>
        </w:rPr>
        <w:t>.</w:t>
      </w:r>
      <w:r w:rsidRPr="00241638">
        <w:rPr>
          <w:sz w:val="24"/>
          <w:szCs w:val="24"/>
        </w:rPr>
        <w:t xml:space="preserve"> Вставка. Выпиливание черновой болванки. Обработка формы щели. Заделка мелких трещин замазкой. Заделка сучков.</w:t>
      </w:r>
    </w:p>
    <w:p w:rsidR="00B01B78" w:rsidRPr="00241638" w:rsidRDefault="00B01B78" w:rsidP="00B01B78">
      <w:pPr>
        <w:jc w:val="both"/>
        <w:rPr>
          <w:sz w:val="24"/>
          <w:szCs w:val="24"/>
        </w:rPr>
      </w:pPr>
    </w:p>
    <w:p w:rsidR="00B01B78" w:rsidRPr="00241638" w:rsidRDefault="00B01B78" w:rsidP="00B01B78">
      <w:pPr>
        <w:jc w:val="both"/>
        <w:rPr>
          <w:b/>
          <w:sz w:val="24"/>
          <w:szCs w:val="24"/>
        </w:rPr>
      </w:pPr>
      <w:r>
        <w:rPr>
          <w:b/>
          <w:sz w:val="24"/>
          <w:szCs w:val="24"/>
        </w:rPr>
        <w:t>Раздел 2. Выпиливание лобзиком.</w:t>
      </w:r>
    </w:p>
    <w:p w:rsidR="00B01B78" w:rsidRPr="00241638" w:rsidRDefault="00B01B78" w:rsidP="00B01B78">
      <w:pPr>
        <w:jc w:val="both"/>
        <w:rPr>
          <w:sz w:val="24"/>
          <w:szCs w:val="24"/>
        </w:rPr>
      </w:pPr>
    </w:p>
    <w:p w:rsidR="00B01B78" w:rsidRPr="00241638" w:rsidRDefault="00B01B78" w:rsidP="00B01B78">
      <w:pPr>
        <w:jc w:val="both"/>
        <w:rPr>
          <w:sz w:val="24"/>
          <w:szCs w:val="24"/>
        </w:rPr>
      </w:pPr>
      <w:r w:rsidRPr="00241638">
        <w:rPr>
          <w:color w:val="000000"/>
          <w:sz w:val="24"/>
          <w:szCs w:val="24"/>
        </w:rPr>
        <w:t>Демонстрация изделий с элементами выпиливания. Содержание работы. Внутренний распорядок, общие правила безопасности труда, производственной санитарии и личной гигиены. Распределение по рабочим местам.</w:t>
      </w:r>
      <w:r w:rsidRPr="00241638">
        <w:rPr>
          <w:sz w:val="24"/>
          <w:szCs w:val="24"/>
        </w:rPr>
        <w:t xml:space="preserve"> Знакомство с учебно-тематическим планом по выполнению изделий из древесины. Материалы, инструменты и приспособления .Материалы, инструменты и приспособления. Основные свойства материалов. Характеристика инструмента и приспособлений.Подготовка материала к выпиливанию .Выбор материала. Наклеивание шпона. Удаление нижнего слоя рубашки. Лицевой слой рубашки. Распиливание чурака, капа на дощечки. Нанесение (перевод) рисунка. Нанесение сетки на бумагу. Перевод рисунка на бумагу. Увеличение и уменьшение рисунков методом клеток. Получение симметричного рисунка различными методами (с помощью кальки, с помощью копирки). Расположение рисунка на поверхности материала.Виды резьбы по дереву .Народные художественные традиции. Виды и особенности резьбы по дереву. Источники орнаментальных узоров. Контурное выпиливание. Практическая работа по теме: «Выпиливание лобзиком частей к подвижной игрушке».Технология выпиливания лобзиком как разновидность оформления изделия Рабочее место выпиловщика, первоначальные навыки.Качество выпиливания. Пропиловка прямых и волнистых линий. Пропиловка тупых углов. Выпиливание острого угла двумя способами. Выпиливание шипов и пазов. Практическая работа по теме: «Изготовле</w:t>
      </w:r>
      <w:r>
        <w:rPr>
          <w:sz w:val="24"/>
          <w:szCs w:val="24"/>
        </w:rPr>
        <w:t xml:space="preserve">ние подвижной игрушки» </w:t>
      </w:r>
      <w:r w:rsidRPr="00241638">
        <w:rPr>
          <w:sz w:val="24"/>
          <w:szCs w:val="24"/>
        </w:rPr>
        <w:t xml:space="preserve">Технические приёмы выпиливания орнамента.Виды орнамента применяемые в работах лобзиком. Фурнитура. Конструкция, форма изделия. Дефекты выпиливания. Художественно-эстетические основы выпиливания лобзиком. Работа над конструкцией и формой изделия.Формы изделий (плоские, объёмные изделия; изделия округлой формы). Орнаменты, применяемые в работах лобзиком.Орнамент. Геометрический орнамент. Растительный орнамент. Каллиграфический орнамент. Фантастический орнамент. Животный орнамент. Геральдический орнамент. Сетчатый орнамент (узор). Мотив. Раппорт. Пропорция ритм. </w:t>
      </w:r>
      <w:r w:rsidRPr="00241638">
        <w:rPr>
          <w:sz w:val="24"/>
          <w:szCs w:val="24"/>
        </w:rPr>
        <w:lastRenderedPageBreak/>
        <w:t>Закон трехкомпонентности.Орнамент и его распределение на изделии Центр композиции. Техника выполнения орнамента при выпиловочных работах. Использование природных форм.Практическая работа по теме: «Перевод рисунка и выполнение орнамента рамки для фотографии» Отделочные материалы. Нетрадиционные материалы. Облицовывание шпоном. Практическая работа по теме: «Отделка изделия».</w:t>
      </w:r>
    </w:p>
    <w:p w:rsidR="00B01B78" w:rsidRPr="00241638" w:rsidRDefault="00B01B78" w:rsidP="00B01B78">
      <w:pPr>
        <w:jc w:val="both"/>
        <w:rPr>
          <w:sz w:val="24"/>
          <w:szCs w:val="24"/>
        </w:rPr>
      </w:pPr>
    </w:p>
    <w:p w:rsidR="00B01B78" w:rsidRPr="00241638" w:rsidRDefault="00B01B78" w:rsidP="00B01B78">
      <w:pPr>
        <w:jc w:val="both"/>
        <w:rPr>
          <w:b/>
          <w:sz w:val="24"/>
          <w:szCs w:val="24"/>
        </w:rPr>
      </w:pPr>
      <w:r w:rsidRPr="00241638">
        <w:rPr>
          <w:b/>
          <w:sz w:val="24"/>
          <w:szCs w:val="24"/>
        </w:rPr>
        <w:t>Раздел 3. Художественное выжигание</w:t>
      </w:r>
      <w:r>
        <w:rPr>
          <w:b/>
          <w:sz w:val="24"/>
          <w:szCs w:val="24"/>
        </w:rPr>
        <w:t>.</w:t>
      </w:r>
    </w:p>
    <w:p w:rsidR="00B01B78" w:rsidRPr="00241638" w:rsidRDefault="00B01B78" w:rsidP="00B01B78">
      <w:pPr>
        <w:jc w:val="both"/>
        <w:rPr>
          <w:sz w:val="24"/>
          <w:szCs w:val="24"/>
        </w:rPr>
      </w:pPr>
      <w:r w:rsidRPr="00241638">
        <w:rPr>
          <w:sz w:val="24"/>
          <w:szCs w:val="24"/>
        </w:rPr>
        <w:t>История выжигания .Выжигание – творческий и увлекательный процесс. Появление выжигания. Искусство выжигания русских мастеров. Троицкая (Сергиево – Пасадская) выжженая игрушка. Полоховско-майдановское выжигание. ТБ при работе с электровыжигателем. Правила поведения и техники безопасности в учебной мастерской. Правила пожарной и электробезопасности. Правила промышленной санитарии и личной гигиены при производстве художественных изделий из дерева.</w:t>
      </w:r>
    </w:p>
    <w:p w:rsidR="00B01B78" w:rsidRPr="00241638" w:rsidRDefault="00B01B78" w:rsidP="00B01B78">
      <w:pPr>
        <w:ind w:firstLine="567"/>
        <w:jc w:val="both"/>
        <w:rPr>
          <w:sz w:val="24"/>
          <w:szCs w:val="24"/>
        </w:rPr>
      </w:pPr>
      <w:r w:rsidRPr="00241638">
        <w:rPr>
          <w:sz w:val="24"/>
          <w:szCs w:val="24"/>
        </w:rPr>
        <w:t>Инструменты и приспособления для выполнения работ по выжиганиюЭлектровыжигатель. Основные приемы и способы работы с электровыжигателем. Виды насадок для электровыжигателя. Декорирование изделий выжиганием.Подготовка материалов. Перевод рисунка. Способы выжигания (плоское, глубокое, кислотой).Приёмы выжигания. Исправление ошибок, допущенных при выжигании.Основы композиции.Технология создания композиции с использованием отдельных элементов выполненных электровыжигателем. Основы композиции. Основные принципы композиции. Форма и конструкция изделия.Способы подготовки древесины к работе. Выполнение контурного рисунка на древесине. Основные требования к инструменту. Уход за инструментом.Технология декорирования художественных изделий выжиганием.Приёмы выжигания. Способы соединения деталей. Сборка изделия. Основные приёмы выжигания Классификация приемов выжигания. Технология основных приёмов выжигания. Практическая работа по теме: «Совершенствование приёмов выжигания» Выжигание штифтами. Изготовление штифтов из спирали электроплитки или утюга. Закрепление штифтов. Конструкция ручки для выжигания штифтами. Накаливание штифта. Получение разнообразных оттенков при выжигании. Украшение изделий из дерева выжиганием штифтами. Отделка изделия  .Отделочные материалы. Нетрадиционные материалы. Устранение дефектов. Отделка. Полирование. Технология полирования. Морение древесины (искусственное утемнение). Вощение древесины. Изготовление изделий и декорирование их выжиганием.Форма и конструкция изделия. Назначение и виды орнамента. Симметрия. Изделия с трафаретными орнаментами при выжигании штифтами. Раскраска выжженного рисунка и тонировка в нужный цвет. Сложности сырой окраски.Практическая работа по теме: «Изготовление настенного панно “Лев”».Практическая работа по теме: «Изготовление сувенира “Подкова на счастье”».</w:t>
      </w:r>
    </w:p>
    <w:p w:rsidR="00B01B78" w:rsidRPr="00241638" w:rsidRDefault="00B01B78" w:rsidP="00B01B78">
      <w:pPr>
        <w:jc w:val="both"/>
        <w:rPr>
          <w:sz w:val="24"/>
          <w:szCs w:val="24"/>
        </w:rPr>
      </w:pPr>
    </w:p>
    <w:p w:rsidR="00B01B78" w:rsidRPr="00241638" w:rsidRDefault="00B01B78" w:rsidP="00B01B78">
      <w:pPr>
        <w:jc w:val="both"/>
        <w:rPr>
          <w:b/>
          <w:sz w:val="24"/>
          <w:szCs w:val="24"/>
        </w:rPr>
      </w:pPr>
      <w:r w:rsidRPr="00241638">
        <w:rPr>
          <w:b/>
          <w:sz w:val="24"/>
          <w:szCs w:val="24"/>
        </w:rPr>
        <w:t>Раздел 4. Отделка древесины л</w:t>
      </w:r>
      <w:r>
        <w:rPr>
          <w:b/>
          <w:sz w:val="24"/>
          <w:szCs w:val="24"/>
        </w:rPr>
        <w:t>акокрасочными материалами</w:t>
      </w:r>
      <w:r w:rsidRPr="00241638">
        <w:rPr>
          <w:b/>
          <w:sz w:val="24"/>
          <w:szCs w:val="24"/>
        </w:rPr>
        <w:t>.</w:t>
      </w:r>
    </w:p>
    <w:p w:rsidR="00B01B78" w:rsidRPr="00241638" w:rsidRDefault="00B01B78" w:rsidP="00B01B78">
      <w:pPr>
        <w:jc w:val="both"/>
        <w:rPr>
          <w:sz w:val="24"/>
          <w:szCs w:val="24"/>
        </w:rPr>
      </w:pPr>
    </w:p>
    <w:p w:rsidR="00B01B78" w:rsidRPr="00241638" w:rsidRDefault="00B01B78" w:rsidP="00B01B78">
      <w:pPr>
        <w:jc w:val="both"/>
        <w:rPr>
          <w:sz w:val="24"/>
          <w:szCs w:val="24"/>
        </w:rPr>
      </w:pPr>
      <w:r w:rsidRPr="00241638">
        <w:rPr>
          <w:sz w:val="24"/>
          <w:szCs w:val="24"/>
        </w:rPr>
        <w:lastRenderedPageBreak/>
        <w:t>Чистовая обработка поверхности материалов. Приемы инструмент.Технология чистовой обработки поверхности древесины. Материалы и их характеристика. Восстановление естественного цвета древесины. Отбеливание древесины. Инструменты. Техника безопасности и правила организации рабочего места учащихся при чистовой обработки поверхности материалов</w:t>
      </w:r>
      <w:r>
        <w:rPr>
          <w:sz w:val="24"/>
          <w:szCs w:val="24"/>
        </w:rPr>
        <w:t xml:space="preserve">. </w:t>
      </w:r>
      <w:r w:rsidRPr="00241638">
        <w:rPr>
          <w:sz w:val="24"/>
          <w:szCs w:val="24"/>
        </w:rPr>
        <w:t>Характеристика материала. Правила и особенности покрытия изделия олифой. Характеристика, особенности выполнения работы политурой, тампоном, губкой, кистью, распылителем.Технология просушки изделия после покрытия олифой.</w:t>
      </w:r>
    </w:p>
    <w:p w:rsidR="00B01B78" w:rsidRPr="00241638" w:rsidRDefault="00B01B78" w:rsidP="00B01B78">
      <w:pPr>
        <w:jc w:val="both"/>
        <w:rPr>
          <w:sz w:val="24"/>
          <w:szCs w:val="24"/>
        </w:rPr>
      </w:pPr>
      <w:r w:rsidRPr="00241638">
        <w:rPr>
          <w:sz w:val="24"/>
          <w:szCs w:val="24"/>
        </w:rPr>
        <w:t>Травление древесины, лакировка, шлифовка Назначение лакирования древесины. Подготовка поверхности для лакирования. Характеристику процесса лакирования изделия. Основные правила лакирования изделий. Технология просушки изделия после лакирования.</w:t>
      </w:r>
    </w:p>
    <w:p w:rsidR="00B01B78" w:rsidRPr="00241638" w:rsidRDefault="00B01B78" w:rsidP="00B01B78">
      <w:pPr>
        <w:jc w:val="both"/>
        <w:rPr>
          <w:sz w:val="24"/>
          <w:szCs w:val="24"/>
        </w:rPr>
      </w:pPr>
      <w:r w:rsidRPr="00241638">
        <w:rPr>
          <w:sz w:val="24"/>
          <w:szCs w:val="24"/>
        </w:rPr>
        <w:t>Практическая работа по теме: «Лакирование подвижной игрушки» .Практическая работа по теме: «Лакирование рамки для фотографии».Практическая работа по теме: «Лакирование настенного панно».Практическая работа по теме: «Лакирование настенного панно “Лев”».Практическая работа по теме: «Лакирование сувенира “Подкова на счастье”» .</w:t>
      </w:r>
    </w:p>
    <w:p w:rsidR="00B01B78" w:rsidRPr="00241638" w:rsidRDefault="00B01B78" w:rsidP="00B01B78">
      <w:pPr>
        <w:jc w:val="both"/>
        <w:rPr>
          <w:sz w:val="24"/>
          <w:szCs w:val="24"/>
        </w:rPr>
      </w:pPr>
    </w:p>
    <w:p w:rsidR="00B01B78" w:rsidRPr="00241638" w:rsidRDefault="00B01B78" w:rsidP="00B01B78">
      <w:pPr>
        <w:jc w:val="both"/>
        <w:rPr>
          <w:b/>
          <w:sz w:val="24"/>
          <w:szCs w:val="24"/>
        </w:rPr>
      </w:pPr>
      <w:r w:rsidRPr="00241638">
        <w:rPr>
          <w:b/>
          <w:sz w:val="24"/>
          <w:szCs w:val="24"/>
        </w:rPr>
        <w:t>Раздел5. Выполнение творческих проектов.</w:t>
      </w:r>
    </w:p>
    <w:p w:rsidR="00B01B78" w:rsidRPr="00241638" w:rsidRDefault="00B01B78" w:rsidP="00B01B78">
      <w:pPr>
        <w:jc w:val="both"/>
        <w:rPr>
          <w:b/>
          <w:sz w:val="24"/>
          <w:szCs w:val="24"/>
        </w:rPr>
      </w:pPr>
    </w:p>
    <w:p w:rsidR="00B01B78" w:rsidRPr="00EB4941" w:rsidRDefault="00B01B78" w:rsidP="00B01B78">
      <w:pPr>
        <w:jc w:val="both"/>
        <w:rPr>
          <w:color w:val="000000"/>
          <w:sz w:val="24"/>
          <w:szCs w:val="24"/>
        </w:rPr>
      </w:pPr>
      <w:r w:rsidRPr="00EB4941">
        <w:rPr>
          <w:sz w:val="24"/>
          <w:szCs w:val="24"/>
        </w:rPr>
        <w:t xml:space="preserve">Изготовление доски разделочной.Выбор материала, предварительная подготовка его к работе. Разметка изделия. Выполнение столярных работ. Шлифовка. Нанесение разметки узора. Выжигание. Раскрашивание изделия гуашью. Лакирование. Нанесение узора на ручки электровыжигателем. </w:t>
      </w:r>
      <w:r w:rsidRPr="00EB4941">
        <w:rPr>
          <w:color w:val="000000"/>
          <w:sz w:val="24"/>
          <w:szCs w:val="24"/>
        </w:rPr>
        <w:t>Покрытие ручек лаком.</w:t>
      </w:r>
    </w:p>
    <w:p w:rsidR="00B01B78" w:rsidRPr="00241638" w:rsidRDefault="00B01B78" w:rsidP="00B01B78">
      <w:pPr>
        <w:jc w:val="both"/>
        <w:rPr>
          <w:sz w:val="24"/>
          <w:szCs w:val="24"/>
        </w:rPr>
      </w:pPr>
    </w:p>
    <w:p w:rsidR="00B01B78" w:rsidRDefault="00B01B78" w:rsidP="00B01B78">
      <w:pPr>
        <w:jc w:val="both"/>
        <w:rPr>
          <w:sz w:val="24"/>
          <w:szCs w:val="24"/>
        </w:rPr>
      </w:pPr>
    </w:p>
    <w:p w:rsidR="00B01B78" w:rsidRPr="0002025E" w:rsidRDefault="00B01B78" w:rsidP="00B01B78">
      <w:pPr>
        <w:jc w:val="both"/>
        <w:rPr>
          <w:b/>
          <w:sz w:val="24"/>
          <w:szCs w:val="24"/>
        </w:rPr>
      </w:pPr>
      <w:r w:rsidRPr="0002025E">
        <w:rPr>
          <w:b/>
          <w:sz w:val="24"/>
          <w:szCs w:val="24"/>
        </w:rPr>
        <w:t>Раздел 6.Выполнение авторского творческого проекта.</w:t>
      </w:r>
    </w:p>
    <w:p w:rsidR="00B01B78" w:rsidRPr="00241638" w:rsidRDefault="00B01B78" w:rsidP="00B01B78">
      <w:pPr>
        <w:ind w:firstLine="567"/>
        <w:jc w:val="both"/>
        <w:rPr>
          <w:sz w:val="24"/>
          <w:szCs w:val="24"/>
        </w:rPr>
      </w:pPr>
      <w:r w:rsidRPr="00241638">
        <w:rPr>
          <w:sz w:val="24"/>
          <w:szCs w:val="24"/>
        </w:rPr>
        <w:t>Создание эскиза. Определение размеров. Разработка чертежей и выкроек. Составление технологической карты по изготовлению изделия. Изготовление элементов изделия. Шлифовка изделия. Декорирование. Сборка изделия. Лакирование.</w:t>
      </w:r>
    </w:p>
    <w:p w:rsidR="00B01B78" w:rsidRPr="00241638" w:rsidRDefault="00B01B78" w:rsidP="00B01B78">
      <w:pPr>
        <w:jc w:val="center"/>
        <w:rPr>
          <w:b/>
          <w:bCs/>
          <w:sz w:val="28"/>
          <w:szCs w:val="28"/>
        </w:rPr>
      </w:pPr>
      <w:r w:rsidRPr="00241638">
        <w:rPr>
          <w:sz w:val="24"/>
          <w:szCs w:val="24"/>
        </w:rPr>
        <w:br w:type="page"/>
      </w:r>
      <w:r w:rsidRPr="00241638">
        <w:rPr>
          <w:b/>
          <w:bCs/>
          <w:sz w:val="28"/>
          <w:szCs w:val="28"/>
        </w:rPr>
        <w:lastRenderedPageBreak/>
        <w:t xml:space="preserve">Календарно тематическое планирование  </w:t>
      </w:r>
    </w:p>
    <w:p w:rsidR="00B01B78" w:rsidRDefault="00B01B78" w:rsidP="00B01B78"/>
    <w:tbl>
      <w:tblPr>
        <w:tblW w:w="98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2"/>
        <w:gridCol w:w="715"/>
        <w:gridCol w:w="4505"/>
        <w:gridCol w:w="540"/>
        <w:gridCol w:w="540"/>
        <w:gridCol w:w="540"/>
        <w:gridCol w:w="1980"/>
      </w:tblGrid>
      <w:tr w:rsidR="00B01B78" w:rsidRPr="00391BB4" w:rsidTr="00E703A4">
        <w:trPr>
          <w:cantSplit/>
          <w:trHeight w:val="708"/>
        </w:trPr>
        <w:tc>
          <w:tcPr>
            <w:tcW w:w="1042" w:type="dxa"/>
            <w:vMerge w:val="restart"/>
            <w:vAlign w:val="center"/>
          </w:tcPr>
          <w:p w:rsidR="00B01B78" w:rsidRPr="00E174D9" w:rsidRDefault="00B01B78" w:rsidP="00E703A4">
            <w:pPr>
              <w:jc w:val="center"/>
              <w:rPr>
                <w:b/>
                <w:bCs/>
                <w:sz w:val="24"/>
                <w:szCs w:val="24"/>
              </w:rPr>
            </w:pPr>
            <w:r w:rsidRPr="00E174D9">
              <w:rPr>
                <w:b/>
                <w:bCs/>
                <w:sz w:val="24"/>
                <w:szCs w:val="24"/>
              </w:rPr>
              <w:t>№ урока</w:t>
            </w:r>
          </w:p>
        </w:tc>
        <w:tc>
          <w:tcPr>
            <w:tcW w:w="715" w:type="dxa"/>
            <w:vMerge w:val="restart"/>
            <w:vAlign w:val="center"/>
          </w:tcPr>
          <w:p w:rsidR="00B01B78" w:rsidRPr="00E174D9" w:rsidRDefault="00B01B78" w:rsidP="00E703A4">
            <w:pPr>
              <w:jc w:val="center"/>
              <w:rPr>
                <w:b/>
                <w:bCs/>
                <w:sz w:val="24"/>
                <w:szCs w:val="24"/>
              </w:rPr>
            </w:pPr>
            <w:r w:rsidRPr="00E174D9">
              <w:rPr>
                <w:b/>
                <w:bCs/>
                <w:sz w:val="24"/>
                <w:szCs w:val="24"/>
              </w:rPr>
              <w:t>№ п/п</w:t>
            </w:r>
          </w:p>
        </w:tc>
        <w:tc>
          <w:tcPr>
            <w:tcW w:w="4505" w:type="dxa"/>
            <w:vMerge w:val="restart"/>
            <w:vAlign w:val="center"/>
          </w:tcPr>
          <w:p w:rsidR="00B01B78" w:rsidRPr="00E174D9" w:rsidRDefault="00B01B78" w:rsidP="00E703A4">
            <w:pPr>
              <w:jc w:val="center"/>
              <w:rPr>
                <w:b/>
                <w:bCs/>
                <w:sz w:val="24"/>
                <w:szCs w:val="24"/>
              </w:rPr>
            </w:pPr>
            <w:r w:rsidRPr="00E174D9">
              <w:rPr>
                <w:b/>
                <w:bCs/>
                <w:sz w:val="24"/>
                <w:szCs w:val="24"/>
              </w:rPr>
              <w:t>Наименование темы</w:t>
            </w:r>
          </w:p>
        </w:tc>
        <w:tc>
          <w:tcPr>
            <w:tcW w:w="1620" w:type="dxa"/>
            <w:gridSpan w:val="3"/>
            <w:vAlign w:val="center"/>
          </w:tcPr>
          <w:p w:rsidR="00B01B78" w:rsidRPr="00E174D9" w:rsidRDefault="00B01B78" w:rsidP="00E703A4">
            <w:pPr>
              <w:jc w:val="center"/>
              <w:rPr>
                <w:b/>
                <w:bCs/>
                <w:sz w:val="24"/>
                <w:szCs w:val="24"/>
              </w:rPr>
            </w:pPr>
            <w:r w:rsidRPr="00E174D9">
              <w:rPr>
                <w:b/>
                <w:bCs/>
                <w:sz w:val="24"/>
                <w:szCs w:val="24"/>
              </w:rPr>
              <w:t>Количество часов</w:t>
            </w:r>
          </w:p>
        </w:tc>
        <w:tc>
          <w:tcPr>
            <w:tcW w:w="1980" w:type="dxa"/>
            <w:vMerge w:val="restart"/>
            <w:vAlign w:val="center"/>
          </w:tcPr>
          <w:p w:rsidR="00B01B78" w:rsidRPr="00E174D9" w:rsidRDefault="00B01B78" w:rsidP="00E703A4">
            <w:pPr>
              <w:jc w:val="center"/>
              <w:rPr>
                <w:b/>
                <w:bCs/>
                <w:sz w:val="24"/>
                <w:szCs w:val="24"/>
              </w:rPr>
            </w:pPr>
            <w:r>
              <w:rPr>
                <w:b/>
                <w:bCs/>
                <w:sz w:val="24"/>
                <w:szCs w:val="24"/>
              </w:rPr>
              <w:t>Дата  проведения</w:t>
            </w:r>
          </w:p>
        </w:tc>
      </w:tr>
      <w:tr w:rsidR="00B01B78" w:rsidRPr="00391BB4" w:rsidTr="00E703A4">
        <w:trPr>
          <w:cantSplit/>
          <w:trHeight w:val="1433"/>
        </w:trPr>
        <w:tc>
          <w:tcPr>
            <w:tcW w:w="1042" w:type="dxa"/>
            <w:vMerge/>
          </w:tcPr>
          <w:p w:rsidR="00B01B78" w:rsidRPr="00E174D9" w:rsidRDefault="00B01B78" w:rsidP="00E703A4">
            <w:pPr>
              <w:rPr>
                <w:b/>
                <w:bCs/>
                <w:sz w:val="24"/>
                <w:szCs w:val="24"/>
              </w:rPr>
            </w:pPr>
          </w:p>
        </w:tc>
        <w:tc>
          <w:tcPr>
            <w:tcW w:w="715" w:type="dxa"/>
            <w:vMerge/>
          </w:tcPr>
          <w:p w:rsidR="00B01B78" w:rsidRPr="00E174D9" w:rsidRDefault="00B01B78" w:rsidP="00E703A4">
            <w:pPr>
              <w:rPr>
                <w:b/>
                <w:bCs/>
                <w:sz w:val="24"/>
                <w:szCs w:val="24"/>
              </w:rPr>
            </w:pPr>
          </w:p>
        </w:tc>
        <w:tc>
          <w:tcPr>
            <w:tcW w:w="4505" w:type="dxa"/>
            <w:vMerge/>
          </w:tcPr>
          <w:p w:rsidR="00B01B78" w:rsidRPr="00E174D9" w:rsidRDefault="00B01B78" w:rsidP="00E703A4">
            <w:pPr>
              <w:rPr>
                <w:b/>
                <w:bCs/>
                <w:sz w:val="24"/>
                <w:szCs w:val="24"/>
              </w:rPr>
            </w:pPr>
          </w:p>
        </w:tc>
        <w:tc>
          <w:tcPr>
            <w:tcW w:w="540" w:type="dxa"/>
            <w:textDirection w:val="btLr"/>
          </w:tcPr>
          <w:p w:rsidR="00B01B78" w:rsidRPr="00E174D9" w:rsidRDefault="00B01B78" w:rsidP="00E703A4">
            <w:pPr>
              <w:ind w:left="113" w:right="113"/>
              <w:rPr>
                <w:b/>
                <w:bCs/>
                <w:sz w:val="24"/>
                <w:szCs w:val="24"/>
              </w:rPr>
            </w:pPr>
            <w:r w:rsidRPr="00E174D9">
              <w:rPr>
                <w:b/>
                <w:bCs/>
                <w:sz w:val="24"/>
                <w:szCs w:val="24"/>
              </w:rPr>
              <w:t>Всего</w:t>
            </w:r>
          </w:p>
        </w:tc>
        <w:tc>
          <w:tcPr>
            <w:tcW w:w="540" w:type="dxa"/>
            <w:textDirection w:val="btLr"/>
          </w:tcPr>
          <w:p w:rsidR="00B01B78" w:rsidRPr="00E174D9" w:rsidRDefault="00B01B78" w:rsidP="00E703A4">
            <w:pPr>
              <w:ind w:left="113" w:right="113"/>
              <w:rPr>
                <w:b/>
                <w:bCs/>
                <w:sz w:val="24"/>
                <w:szCs w:val="24"/>
              </w:rPr>
            </w:pPr>
            <w:r w:rsidRPr="00E174D9">
              <w:rPr>
                <w:b/>
                <w:bCs/>
                <w:sz w:val="24"/>
                <w:szCs w:val="24"/>
              </w:rPr>
              <w:t>Теория</w:t>
            </w:r>
          </w:p>
        </w:tc>
        <w:tc>
          <w:tcPr>
            <w:tcW w:w="540" w:type="dxa"/>
            <w:textDirection w:val="btLr"/>
          </w:tcPr>
          <w:p w:rsidR="00B01B78" w:rsidRPr="00E174D9" w:rsidRDefault="00B01B78" w:rsidP="00E703A4">
            <w:pPr>
              <w:ind w:left="113" w:right="113"/>
              <w:rPr>
                <w:b/>
                <w:bCs/>
                <w:sz w:val="24"/>
                <w:szCs w:val="24"/>
              </w:rPr>
            </w:pPr>
            <w:r w:rsidRPr="00E174D9">
              <w:rPr>
                <w:b/>
                <w:bCs/>
                <w:sz w:val="24"/>
                <w:szCs w:val="24"/>
              </w:rPr>
              <w:t>Практ</w:t>
            </w:r>
            <w:r>
              <w:rPr>
                <w:b/>
                <w:bCs/>
                <w:sz w:val="24"/>
                <w:szCs w:val="24"/>
              </w:rPr>
              <w:t>ика</w:t>
            </w:r>
          </w:p>
        </w:tc>
        <w:tc>
          <w:tcPr>
            <w:tcW w:w="1980" w:type="dxa"/>
            <w:vMerge/>
            <w:textDirection w:val="btLr"/>
          </w:tcPr>
          <w:p w:rsidR="00B01B78" w:rsidRPr="00E174D9" w:rsidRDefault="00B01B78" w:rsidP="00E703A4">
            <w:pPr>
              <w:ind w:left="113" w:right="113"/>
              <w:rPr>
                <w:b/>
                <w:bCs/>
                <w:sz w:val="24"/>
                <w:szCs w:val="24"/>
              </w:rPr>
            </w:pPr>
          </w:p>
        </w:tc>
      </w:tr>
      <w:tr w:rsidR="00B01B78" w:rsidRPr="00391BB4" w:rsidTr="00E703A4">
        <w:tc>
          <w:tcPr>
            <w:tcW w:w="1042" w:type="dxa"/>
          </w:tcPr>
          <w:p w:rsidR="00B01B78" w:rsidRPr="00264B78" w:rsidRDefault="00B01B78" w:rsidP="00E703A4">
            <w:pPr>
              <w:rPr>
                <w:b/>
                <w:bCs/>
                <w:sz w:val="24"/>
                <w:szCs w:val="24"/>
              </w:rPr>
            </w:pPr>
          </w:p>
        </w:tc>
        <w:tc>
          <w:tcPr>
            <w:tcW w:w="715" w:type="dxa"/>
          </w:tcPr>
          <w:p w:rsidR="00B01B78" w:rsidRPr="00264B78" w:rsidRDefault="00B01B78" w:rsidP="00E703A4">
            <w:pPr>
              <w:rPr>
                <w:b/>
                <w:bCs/>
                <w:sz w:val="24"/>
                <w:szCs w:val="24"/>
              </w:rPr>
            </w:pPr>
          </w:p>
        </w:tc>
        <w:tc>
          <w:tcPr>
            <w:tcW w:w="4505" w:type="dxa"/>
          </w:tcPr>
          <w:p w:rsidR="00B01B78" w:rsidRPr="00264B78" w:rsidRDefault="00B01B78" w:rsidP="00E703A4">
            <w:pPr>
              <w:rPr>
                <w:b/>
                <w:bCs/>
                <w:sz w:val="24"/>
                <w:szCs w:val="24"/>
              </w:rPr>
            </w:pPr>
            <w:r w:rsidRPr="00264B78">
              <w:rPr>
                <w:b/>
                <w:bCs/>
                <w:sz w:val="24"/>
                <w:szCs w:val="24"/>
              </w:rPr>
              <w:t>Раздел 1. Столярная подготовка материала для работ по дереву</w:t>
            </w:r>
          </w:p>
        </w:tc>
        <w:tc>
          <w:tcPr>
            <w:tcW w:w="540" w:type="dxa"/>
            <w:vAlign w:val="center"/>
          </w:tcPr>
          <w:p w:rsidR="00B01B78" w:rsidRPr="00264B78" w:rsidRDefault="00B01B78" w:rsidP="00E703A4">
            <w:pPr>
              <w:rPr>
                <w:b/>
                <w:bCs/>
                <w:sz w:val="24"/>
                <w:szCs w:val="24"/>
              </w:rPr>
            </w:pPr>
            <w:r>
              <w:rPr>
                <w:b/>
                <w:bCs/>
                <w:sz w:val="24"/>
                <w:szCs w:val="24"/>
              </w:rPr>
              <w:t>2</w:t>
            </w:r>
          </w:p>
        </w:tc>
        <w:tc>
          <w:tcPr>
            <w:tcW w:w="540" w:type="dxa"/>
            <w:vAlign w:val="center"/>
          </w:tcPr>
          <w:p w:rsidR="00B01B78" w:rsidRPr="00264B78" w:rsidRDefault="00B01B78" w:rsidP="00E703A4">
            <w:pPr>
              <w:rPr>
                <w:b/>
                <w:bCs/>
                <w:sz w:val="24"/>
                <w:szCs w:val="24"/>
              </w:rPr>
            </w:pPr>
            <w:r>
              <w:rPr>
                <w:b/>
                <w:bCs/>
                <w:sz w:val="24"/>
                <w:szCs w:val="24"/>
              </w:rPr>
              <w:t>1</w:t>
            </w:r>
          </w:p>
        </w:tc>
        <w:tc>
          <w:tcPr>
            <w:tcW w:w="540" w:type="dxa"/>
            <w:vAlign w:val="center"/>
          </w:tcPr>
          <w:p w:rsidR="00B01B78" w:rsidRPr="00264B78" w:rsidRDefault="00B01B78" w:rsidP="00E703A4">
            <w:pPr>
              <w:rPr>
                <w:b/>
                <w:bCs/>
                <w:sz w:val="24"/>
                <w:szCs w:val="24"/>
              </w:rPr>
            </w:pPr>
            <w:r w:rsidRPr="00264B78">
              <w:rPr>
                <w:b/>
                <w:bCs/>
                <w:sz w:val="24"/>
                <w:szCs w:val="24"/>
              </w:rPr>
              <w:t>1</w:t>
            </w:r>
          </w:p>
        </w:tc>
        <w:tc>
          <w:tcPr>
            <w:tcW w:w="1980" w:type="dxa"/>
            <w:vAlign w:val="center"/>
          </w:tcPr>
          <w:p w:rsidR="00B01B78" w:rsidRPr="00264B78" w:rsidRDefault="00B01B78" w:rsidP="00E703A4">
            <w:pPr>
              <w:rPr>
                <w:b/>
                <w:bCs/>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1.1</w:t>
            </w:r>
          </w:p>
        </w:tc>
        <w:tc>
          <w:tcPr>
            <w:tcW w:w="4505" w:type="dxa"/>
          </w:tcPr>
          <w:p w:rsidR="00B01B78" w:rsidRPr="00391BB4" w:rsidRDefault="00B01B78" w:rsidP="00E703A4">
            <w:pPr>
              <w:rPr>
                <w:sz w:val="24"/>
                <w:szCs w:val="24"/>
              </w:rPr>
            </w:pPr>
            <w:r w:rsidRPr="00391BB4">
              <w:rPr>
                <w:sz w:val="24"/>
                <w:szCs w:val="24"/>
              </w:rPr>
              <w:t>История художественной обработки древесины</w:t>
            </w:r>
            <w:r>
              <w:rPr>
                <w:sz w:val="24"/>
                <w:szCs w:val="24"/>
              </w:rPr>
              <w:t>.</w:t>
            </w:r>
          </w:p>
        </w:tc>
        <w:tc>
          <w:tcPr>
            <w:tcW w:w="540" w:type="dxa"/>
          </w:tcPr>
          <w:p w:rsidR="00B01B78" w:rsidRPr="00391BB4" w:rsidRDefault="00B01B78" w:rsidP="00E703A4">
            <w:pPr>
              <w:rPr>
                <w:sz w:val="24"/>
                <w:szCs w:val="24"/>
              </w:rPr>
            </w:pPr>
            <w:r w:rsidRPr="00391BB4">
              <w:rPr>
                <w:sz w:val="24"/>
                <w:szCs w:val="24"/>
              </w:rPr>
              <w:t>1</w:t>
            </w:r>
          </w:p>
        </w:tc>
        <w:tc>
          <w:tcPr>
            <w:tcW w:w="540" w:type="dxa"/>
          </w:tcPr>
          <w:p w:rsidR="00B01B78" w:rsidRPr="00391BB4" w:rsidRDefault="00B01B78" w:rsidP="00E703A4">
            <w:pPr>
              <w:rPr>
                <w:sz w:val="24"/>
                <w:szCs w:val="24"/>
              </w:rPr>
            </w:pPr>
            <w:r w:rsidRPr="00391BB4">
              <w:rPr>
                <w:sz w:val="24"/>
                <w:szCs w:val="24"/>
              </w:rPr>
              <w:t>1</w:t>
            </w:r>
          </w:p>
        </w:tc>
        <w:tc>
          <w:tcPr>
            <w:tcW w:w="540" w:type="dxa"/>
          </w:tcPr>
          <w:p w:rsidR="00B01B78" w:rsidRPr="00391BB4" w:rsidRDefault="00B01B78" w:rsidP="00E703A4">
            <w:pPr>
              <w:rPr>
                <w:sz w:val="24"/>
                <w:szCs w:val="24"/>
              </w:rPr>
            </w:pP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1.2</w:t>
            </w:r>
          </w:p>
        </w:tc>
        <w:tc>
          <w:tcPr>
            <w:tcW w:w="4505" w:type="dxa"/>
          </w:tcPr>
          <w:p w:rsidR="00B01B78" w:rsidRPr="00391BB4" w:rsidRDefault="00B01B78" w:rsidP="00E703A4">
            <w:pPr>
              <w:rPr>
                <w:sz w:val="24"/>
                <w:szCs w:val="24"/>
              </w:rPr>
            </w:pPr>
            <w:r w:rsidRPr="00391BB4">
              <w:rPr>
                <w:sz w:val="24"/>
                <w:szCs w:val="24"/>
              </w:rPr>
              <w:t xml:space="preserve">Практическая работа по теме: </w:t>
            </w:r>
            <w:r>
              <w:rPr>
                <w:sz w:val="24"/>
                <w:szCs w:val="24"/>
              </w:rPr>
              <w:t>«</w:t>
            </w:r>
            <w:r w:rsidRPr="00391BB4">
              <w:rPr>
                <w:sz w:val="24"/>
                <w:szCs w:val="24"/>
              </w:rPr>
              <w:t>Заготовка материала</w:t>
            </w:r>
            <w:r>
              <w:rPr>
                <w:sz w:val="24"/>
                <w:szCs w:val="24"/>
              </w:rPr>
              <w:t>. Заделка трещин»</w:t>
            </w:r>
          </w:p>
        </w:tc>
        <w:tc>
          <w:tcPr>
            <w:tcW w:w="540" w:type="dxa"/>
          </w:tcPr>
          <w:p w:rsidR="00B01B78"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Pr="00391BB4" w:rsidRDefault="00B01B78" w:rsidP="00E703A4">
            <w:pPr>
              <w:rPr>
                <w:sz w:val="24"/>
                <w:szCs w:val="24"/>
              </w:rPr>
            </w:pPr>
            <w:r>
              <w:rPr>
                <w:sz w:val="24"/>
                <w:szCs w:val="24"/>
              </w:rPr>
              <w:t>1</w:t>
            </w: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Default="00B01B78" w:rsidP="00E703A4">
            <w:pPr>
              <w:rPr>
                <w:sz w:val="24"/>
                <w:szCs w:val="24"/>
              </w:rPr>
            </w:pPr>
          </w:p>
        </w:tc>
        <w:tc>
          <w:tcPr>
            <w:tcW w:w="715" w:type="dxa"/>
          </w:tcPr>
          <w:p w:rsidR="00B01B78" w:rsidRDefault="00B01B78" w:rsidP="00E703A4">
            <w:pPr>
              <w:rPr>
                <w:sz w:val="24"/>
                <w:szCs w:val="24"/>
              </w:rPr>
            </w:pPr>
          </w:p>
        </w:tc>
        <w:tc>
          <w:tcPr>
            <w:tcW w:w="4505" w:type="dxa"/>
          </w:tcPr>
          <w:p w:rsidR="00B01B78" w:rsidRPr="00264B78" w:rsidRDefault="00B01B78" w:rsidP="00E703A4">
            <w:pPr>
              <w:rPr>
                <w:b/>
                <w:bCs/>
                <w:sz w:val="24"/>
                <w:szCs w:val="24"/>
              </w:rPr>
            </w:pPr>
            <w:r w:rsidRPr="00264B78">
              <w:rPr>
                <w:b/>
                <w:bCs/>
                <w:sz w:val="24"/>
                <w:szCs w:val="24"/>
              </w:rPr>
              <w:t>Раздел 2. Выпиливание лобзиком</w:t>
            </w:r>
          </w:p>
        </w:tc>
        <w:tc>
          <w:tcPr>
            <w:tcW w:w="540" w:type="dxa"/>
            <w:vAlign w:val="center"/>
          </w:tcPr>
          <w:p w:rsidR="00B01B78" w:rsidRPr="00264B78" w:rsidRDefault="00B01B78" w:rsidP="00E703A4">
            <w:pPr>
              <w:rPr>
                <w:b/>
                <w:bCs/>
                <w:sz w:val="24"/>
                <w:szCs w:val="24"/>
              </w:rPr>
            </w:pPr>
            <w:r>
              <w:rPr>
                <w:b/>
                <w:bCs/>
                <w:sz w:val="24"/>
                <w:szCs w:val="24"/>
              </w:rPr>
              <w:t>6</w:t>
            </w:r>
          </w:p>
        </w:tc>
        <w:tc>
          <w:tcPr>
            <w:tcW w:w="540" w:type="dxa"/>
            <w:vAlign w:val="center"/>
          </w:tcPr>
          <w:p w:rsidR="00B01B78" w:rsidRPr="00264B78" w:rsidRDefault="00B01B78" w:rsidP="00E703A4">
            <w:pPr>
              <w:rPr>
                <w:b/>
                <w:bCs/>
                <w:sz w:val="24"/>
                <w:szCs w:val="24"/>
              </w:rPr>
            </w:pPr>
            <w:r>
              <w:rPr>
                <w:b/>
                <w:bCs/>
                <w:sz w:val="24"/>
                <w:szCs w:val="24"/>
              </w:rPr>
              <w:t>3</w:t>
            </w:r>
          </w:p>
        </w:tc>
        <w:tc>
          <w:tcPr>
            <w:tcW w:w="540" w:type="dxa"/>
            <w:vAlign w:val="center"/>
          </w:tcPr>
          <w:p w:rsidR="00B01B78" w:rsidRPr="00264B78" w:rsidRDefault="00B01B78" w:rsidP="00E703A4">
            <w:pPr>
              <w:rPr>
                <w:b/>
                <w:bCs/>
                <w:sz w:val="24"/>
                <w:szCs w:val="24"/>
              </w:rPr>
            </w:pPr>
            <w:r>
              <w:rPr>
                <w:b/>
                <w:bCs/>
                <w:sz w:val="24"/>
                <w:szCs w:val="24"/>
              </w:rPr>
              <w:t>3</w:t>
            </w:r>
          </w:p>
        </w:tc>
        <w:tc>
          <w:tcPr>
            <w:tcW w:w="1980" w:type="dxa"/>
            <w:vAlign w:val="center"/>
          </w:tcPr>
          <w:p w:rsidR="00B01B78" w:rsidRPr="00264B78" w:rsidRDefault="00B01B78" w:rsidP="00E703A4">
            <w:pPr>
              <w:rPr>
                <w:b/>
                <w:bCs/>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2.1</w:t>
            </w:r>
          </w:p>
        </w:tc>
        <w:tc>
          <w:tcPr>
            <w:tcW w:w="4505" w:type="dxa"/>
          </w:tcPr>
          <w:p w:rsidR="00B01B78" w:rsidRPr="00391BB4" w:rsidRDefault="00B01B78" w:rsidP="00E703A4">
            <w:pPr>
              <w:rPr>
                <w:sz w:val="24"/>
                <w:szCs w:val="24"/>
              </w:rPr>
            </w:pPr>
            <w:r w:rsidRPr="00391BB4">
              <w:rPr>
                <w:sz w:val="24"/>
                <w:szCs w:val="24"/>
              </w:rPr>
              <w:t>Материалы, инструменты и приспособления</w:t>
            </w:r>
            <w:r>
              <w:rPr>
                <w:sz w:val="24"/>
                <w:szCs w:val="24"/>
              </w:rPr>
              <w:t xml:space="preserve"> для работ с лобзиком.</w:t>
            </w:r>
          </w:p>
        </w:tc>
        <w:tc>
          <w:tcPr>
            <w:tcW w:w="540" w:type="dxa"/>
          </w:tcPr>
          <w:p w:rsidR="00B01B78" w:rsidRPr="00391BB4" w:rsidRDefault="00B01B78" w:rsidP="00E703A4">
            <w:pPr>
              <w:rPr>
                <w:sz w:val="24"/>
                <w:szCs w:val="24"/>
              </w:rPr>
            </w:pPr>
            <w:r w:rsidRPr="00391BB4">
              <w:rPr>
                <w:sz w:val="24"/>
                <w:szCs w:val="24"/>
              </w:rPr>
              <w:t>1</w:t>
            </w:r>
          </w:p>
        </w:tc>
        <w:tc>
          <w:tcPr>
            <w:tcW w:w="540" w:type="dxa"/>
          </w:tcPr>
          <w:p w:rsidR="00B01B78" w:rsidRPr="00391BB4" w:rsidRDefault="00B01B78" w:rsidP="00E703A4">
            <w:pPr>
              <w:rPr>
                <w:sz w:val="24"/>
                <w:szCs w:val="24"/>
              </w:rPr>
            </w:pPr>
            <w:r w:rsidRPr="00391BB4">
              <w:rPr>
                <w:sz w:val="24"/>
                <w:szCs w:val="24"/>
              </w:rPr>
              <w:t>1</w:t>
            </w:r>
          </w:p>
        </w:tc>
        <w:tc>
          <w:tcPr>
            <w:tcW w:w="540" w:type="dxa"/>
          </w:tcPr>
          <w:p w:rsidR="00B01B78" w:rsidRPr="00391BB4" w:rsidRDefault="00B01B78" w:rsidP="00E703A4">
            <w:pPr>
              <w:rPr>
                <w:sz w:val="24"/>
                <w:szCs w:val="24"/>
              </w:rPr>
            </w:pP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2.2</w:t>
            </w:r>
          </w:p>
        </w:tc>
        <w:tc>
          <w:tcPr>
            <w:tcW w:w="4505" w:type="dxa"/>
          </w:tcPr>
          <w:p w:rsidR="00B01B78" w:rsidRPr="00391BB4" w:rsidRDefault="00B01B78" w:rsidP="00E703A4">
            <w:pPr>
              <w:rPr>
                <w:sz w:val="24"/>
                <w:szCs w:val="24"/>
              </w:rPr>
            </w:pPr>
            <w:r w:rsidRPr="00391BB4">
              <w:rPr>
                <w:sz w:val="24"/>
                <w:szCs w:val="24"/>
              </w:rPr>
              <w:t>Подготовка материала к выпиливанию.</w:t>
            </w:r>
          </w:p>
        </w:tc>
        <w:tc>
          <w:tcPr>
            <w:tcW w:w="540" w:type="dxa"/>
          </w:tcPr>
          <w:p w:rsidR="00B01B78" w:rsidRPr="00391BB4" w:rsidRDefault="00B01B78" w:rsidP="00E703A4">
            <w:pPr>
              <w:rPr>
                <w:sz w:val="24"/>
                <w:szCs w:val="24"/>
              </w:rPr>
            </w:pPr>
            <w:r w:rsidRPr="00391BB4">
              <w:rPr>
                <w:sz w:val="24"/>
                <w:szCs w:val="24"/>
              </w:rPr>
              <w:t>1</w:t>
            </w:r>
          </w:p>
        </w:tc>
        <w:tc>
          <w:tcPr>
            <w:tcW w:w="540" w:type="dxa"/>
          </w:tcPr>
          <w:p w:rsidR="00B01B78" w:rsidRPr="00391BB4" w:rsidRDefault="00B01B78" w:rsidP="00E703A4">
            <w:pPr>
              <w:rPr>
                <w:sz w:val="24"/>
                <w:szCs w:val="24"/>
              </w:rPr>
            </w:pPr>
            <w:r w:rsidRPr="00391BB4">
              <w:rPr>
                <w:sz w:val="24"/>
                <w:szCs w:val="24"/>
              </w:rPr>
              <w:t>1</w:t>
            </w:r>
          </w:p>
        </w:tc>
        <w:tc>
          <w:tcPr>
            <w:tcW w:w="540" w:type="dxa"/>
          </w:tcPr>
          <w:p w:rsidR="00B01B78" w:rsidRPr="00391BB4" w:rsidRDefault="00B01B78" w:rsidP="00E703A4">
            <w:pPr>
              <w:rPr>
                <w:sz w:val="24"/>
                <w:szCs w:val="24"/>
              </w:rPr>
            </w:pP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2.3</w:t>
            </w:r>
          </w:p>
        </w:tc>
        <w:tc>
          <w:tcPr>
            <w:tcW w:w="4505" w:type="dxa"/>
          </w:tcPr>
          <w:p w:rsidR="00B01B78" w:rsidRPr="00391BB4" w:rsidRDefault="00B01B78" w:rsidP="00E703A4">
            <w:pPr>
              <w:rPr>
                <w:sz w:val="24"/>
                <w:szCs w:val="24"/>
              </w:rPr>
            </w:pPr>
            <w:r w:rsidRPr="00391BB4">
              <w:rPr>
                <w:sz w:val="24"/>
                <w:szCs w:val="24"/>
              </w:rPr>
              <w:t>Нанесение (перевод) рисунка.</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r w:rsidRPr="00391BB4">
              <w:rPr>
                <w:sz w:val="24"/>
                <w:szCs w:val="24"/>
              </w:rPr>
              <w:t>1</w:t>
            </w:r>
          </w:p>
        </w:tc>
        <w:tc>
          <w:tcPr>
            <w:tcW w:w="540" w:type="dxa"/>
          </w:tcPr>
          <w:p w:rsidR="00B01B78" w:rsidRPr="00391BB4" w:rsidRDefault="00B01B78" w:rsidP="00E703A4">
            <w:pPr>
              <w:rPr>
                <w:sz w:val="24"/>
                <w:szCs w:val="24"/>
              </w:rPr>
            </w:pP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2.4</w:t>
            </w:r>
          </w:p>
        </w:tc>
        <w:tc>
          <w:tcPr>
            <w:tcW w:w="4505" w:type="dxa"/>
          </w:tcPr>
          <w:p w:rsidR="00B01B78" w:rsidRPr="00391BB4" w:rsidRDefault="00B01B78" w:rsidP="00E703A4">
            <w:pPr>
              <w:rPr>
                <w:sz w:val="24"/>
                <w:szCs w:val="24"/>
              </w:rPr>
            </w:pPr>
            <w:r w:rsidRPr="00391BB4">
              <w:rPr>
                <w:sz w:val="24"/>
                <w:szCs w:val="24"/>
              </w:rPr>
              <w:t xml:space="preserve">Практическая работа по теме: </w:t>
            </w:r>
            <w:r>
              <w:rPr>
                <w:sz w:val="24"/>
                <w:szCs w:val="24"/>
              </w:rPr>
              <w:t>«</w:t>
            </w:r>
            <w:r w:rsidRPr="00391BB4">
              <w:rPr>
                <w:sz w:val="24"/>
                <w:szCs w:val="24"/>
              </w:rPr>
              <w:t>Нанесение (перевод) рисунка</w:t>
            </w:r>
            <w:r>
              <w:rPr>
                <w:sz w:val="24"/>
                <w:szCs w:val="24"/>
              </w:rPr>
              <w:t>».</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Pr="00391BB4" w:rsidRDefault="00B01B78" w:rsidP="00E703A4">
            <w:pPr>
              <w:rPr>
                <w:sz w:val="24"/>
                <w:szCs w:val="24"/>
              </w:rPr>
            </w:pPr>
            <w:r>
              <w:rPr>
                <w:sz w:val="24"/>
                <w:szCs w:val="24"/>
              </w:rPr>
              <w:t>1</w:t>
            </w: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2.5</w:t>
            </w:r>
          </w:p>
        </w:tc>
        <w:tc>
          <w:tcPr>
            <w:tcW w:w="4505" w:type="dxa"/>
          </w:tcPr>
          <w:p w:rsidR="00B01B78" w:rsidRPr="00391BB4" w:rsidRDefault="00B01B78" w:rsidP="00E703A4">
            <w:pPr>
              <w:rPr>
                <w:sz w:val="24"/>
                <w:szCs w:val="24"/>
              </w:rPr>
            </w:pPr>
            <w:r w:rsidRPr="00391BB4">
              <w:rPr>
                <w:sz w:val="24"/>
                <w:szCs w:val="24"/>
              </w:rPr>
              <w:t>Практическая работа по теме: «Выпиливание лобзиком частей к подвижной игрушке»</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Pr="00391BB4" w:rsidRDefault="00B01B78" w:rsidP="00E703A4">
            <w:pPr>
              <w:rPr>
                <w:sz w:val="24"/>
                <w:szCs w:val="24"/>
              </w:rPr>
            </w:pPr>
            <w:r>
              <w:rPr>
                <w:sz w:val="24"/>
                <w:szCs w:val="24"/>
              </w:rPr>
              <w:t>1</w:t>
            </w: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2.6</w:t>
            </w:r>
          </w:p>
        </w:tc>
        <w:tc>
          <w:tcPr>
            <w:tcW w:w="4505" w:type="dxa"/>
          </w:tcPr>
          <w:p w:rsidR="00B01B78" w:rsidRPr="00391BB4" w:rsidRDefault="00B01B78" w:rsidP="00E703A4">
            <w:pPr>
              <w:rPr>
                <w:sz w:val="24"/>
                <w:szCs w:val="24"/>
              </w:rPr>
            </w:pPr>
            <w:r w:rsidRPr="00391BB4">
              <w:rPr>
                <w:sz w:val="24"/>
                <w:szCs w:val="24"/>
              </w:rPr>
              <w:t>Практическая работа по теме: «Перевод рисунка и выполнение орнамента рамки для фотографии»</w:t>
            </w:r>
          </w:p>
        </w:tc>
        <w:tc>
          <w:tcPr>
            <w:tcW w:w="540" w:type="dxa"/>
          </w:tcPr>
          <w:p w:rsidR="00B01B78"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pPr>
              <w:rPr>
                <w:sz w:val="24"/>
                <w:szCs w:val="24"/>
              </w:rPr>
            </w:pPr>
            <w:r>
              <w:rPr>
                <w:sz w:val="24"/>
                <w:szCs w:val="24"/>
              </w:rPr>
              <w:t>1</w:t>
            </w:r>
          </w:p>
        </w:tc>
        <w:tc>
          <w:tcPr>
            <w:tcW w:w="1980" w:type="dxa"/>
          </w:tcPr>
          <w:p w:rsidR="00B01B78" w:rsidRDefault="00B01B78" w:rsidP="00E703A4">
            <w:pPr>
              <w:rPr>
                <w:sz w:val="24"/>
                <w:szCs w:val="24"/>
              </w:rPr>
            </w:pPr>
          </w:p>
        </w:tc>
      </w:tr>
      <w:tr w:rsidR="00B01B78" w:rsidRPr="00391BB4" w:rsidTr="00E703A4">
        <w:tc>
          <w:tcPr>
            <w:tcW w:w="1042" w:type="dxa"/>
          </w:tcPr>
          <w:p w:rsidR="00B01B78" w:rsidRDefault="00B01B78" w:rsidP="00E703A4">
            <w:pPr>
              <w:rPr>
                <w:sz w:val="24"/>
                <w:szCs w:val="24"/>
              </w:rPr>
            </w:pPr>
          </w:p>
        </w:tc>
        <w:tc>
          <w:tcPr>
            <w:tcW w:w="715" w:type="dxa"/>
          </w:tcPr>
          <w:p w:rsidR="00B01B78" w:rsidRDefault="00B01B78" w:rsidP="00E703A4">
            <w:pPr>
              <w:rPr>
                <w:sz w:val="24"/>
                <w:szCs w:val="24"/>
              </w:rPr>
            </w:pPr>
          </w:p>
        </w:tc>
        <w:tc>
          <w:tcPr>
            <w:tcW w:w="4505" w:type="dxa"/>
          </w:tcPr>
          <w:p w:rsidR="00B01B78" w:rsidRPr="00264B78" w:rsidRDefault="00B01B78" w:rsidP="00E703A4">
            <w:pPr>
              <w:rPr>
                <w:b/>
                <w:bCs/>
                <w:sz w:val="24"/>
                <w:szCs w:val="24"/>
              </w:rPr>
            </w:pPr>
            <w:r w:rsidRPr="00264B78">
              <w:rPr>
                <w:b/>
                <w:bCs/>
                <w:sz w:val="24"/>
                <w:szCs w:val="24"/>
              </w:rPr>
              <w:t>Раздел 3. Художественное выжигание</w:t>
            </w:r>
          </w:p>
        </w:tc>
        <w:tc>
          <w:tcPr>
            <w:tcW w:w="540" w:type="dxa"/>
          </w:tcPr>
          <w:p w:rsidR="00B01B78" w:rsidRPr="00264B78" w:rsidRDefault="00B01B78" w:rsidP="00E703A4">
            <w:pPr>
              <w:rPr>
                <w:b/>
                <w:bCs/>
                <w:sz w:val="24"/>
                <w:szCs w:val="24"/>
              </w:rPr>
            </w:pPr>
            <w:r>
              <w:rPr>
                <w:b/>
                <w:bCs/>
                <w:sz w:val="24"/>
                <w:szCs w:val="24"/>
              </w:rPr>
              <w:t>6</w:t>
            </w:r>
          </w:p>
        </w:tc>
        <w:tc>
          <w:tcPr>
            <w:tcW w:w="540" w:type="dxa"/>
          </w:tcPr>
          <w:p w:rsidR="00B01B78" w:rsidRPr="00264B78" w:rsidRDefault="00B01B78" w:rsidP="00E703A4">
            <w:pPr>
              <w:rPr>
                <w:b/>
                <w:bCs/>
                <w:sz w:val="24"/>
                <w:szCs w:val="24"/>
              </w:rPr>
            </w:pPr>
            <w:r>
              <w:rPr>
                <w:b/>
                <w:bCs/>
                <w:sz w:val="24"/>
                <w:szCs w:val="24"/>
              </w:rPr>
              <w:t>2</w:t>
            </w:r>
          </w:p>
        </w:tc>
        <w:tc>
          <w:tcPr>
            <w:tcW w:w="540" w:type="dxa"/>
          </w:tcPr>
          <w:p w:rsidR="00B01B78" w:rsidRPr="00264B78" w:rsidRDefault="00B01B78" w:rsidP="00E703A4">
            <w:pPr>
              <w:rPr>
                <w:b/>
                <w:bCs/>
                <w:sz w:val="24"/>
                <w:szCs w:val="24"/>
              </w:rPr>
            </w:pPr>
            <w:r>
              <w:rPr>
                <w:b/>
                <w:bCs/>
                <w:sz w:val="24"/>
                <w:szCs w:val="24"/>
              </w:rPr>
              <w:t>4</w:t>
            </w:r>
          </w:p>
        </w:tc>
        <w:tc>
          <w:tcPr>
            <w:tcW w:w="1980" w:type="dxa"/>
          </w:tcPr>
          <w:p w:rsidR="00B01B78" w:rsidRPr="00264B78" w:rsidRDefault="00B01B78" w:rsidP="00E703A4">
            <w:pPr>
              <w:rPr>
                <w:b/>
                <w:bCs/>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3.1</w:t>
            </w:r>
          </w:p>
        </w:tc>
        <w:tc>
          <w:tcPr>
            <w:tcW w:w="4505" w:type="dxa"/>
          </w:tcPr>
          <w:p w:rsidR="00B01B78" w:rsidRPr="00391BB4" w:rsidRDefault="00B01B78" w:rsidP="00E703A4">
            <w:pPr>
              <w:rPr>
                <w:sz w:val="24"/>
                <w:szCs w:val="24"/>
              </w:rPr>
            </w:pPr>
            <w:r w:rsidRPr="00391BB4">
              <w:rPr>
                <w:sz w:val="24"/>
                <w:szCs w:val="24"/>
              </w:rPr>
              <w:t>История выжигания.Инструменты и приспособления для выполнения работ по выжиганию.</w:t>
            </w:r>
          </w:p>
        </w:tc>
        <w:tc>
          <w:tcPr>
            <w:tcW w:w="540" w:type="dxa"/>
          </w:tcPr>
          <w:p w:rsidR="00B01B78" w:rsidRPr="00391BB4" w:rsidRDefault="00B01B78" w:rsidP="00E703A4">
            <w:pPr>
              <w:rPr>
                <w:sz w:val="24"/>
                <w:szCs w:val="24"/>
              </w:rPr>
            </w:pPr>
            <w:r w:rsidRPr="00391BB4">
              <w:rPr>
                <w:sz w:val="24"/>
                <w:szCs w:val="24"/>
              </w:rPr>
              <w:t>1</w:t>
            </w:r>
          </w:p>
        </w:tc>
        <w:tc>
          <w:tcPr>
            <w:tcW w:w="540" w:type="dxa"/>
          </w:tcPr>
          <w:p w:rsidR="00B01B78" w:rsidRPr="00391BB4" w:rsidRDefault="00B01B78" w:rsidP="00E703A4">
            <w:pPr>
              <w:rPr>
                <w:sz w:val="24"/>
                <w:szCs w:val="24"/>
              </w:rPr>
            </w:pPr>
            <w:r w:rsidRPr="00391BB4">
              <w:rPr>
                <w:sz w:val="24"/>
                <w:szCs w:val="24"/>
              </w:rPr>
              <w:t>1</w:t>
            </w:r>
          </w:p>
        </w:tc>
        <w:tc>
          <w:tcPr>
            <w:tcW w:w="540" w:type="dxa"/>
          </w:tcPr>
          <w:p w:rsidR="00B01B78" w:rsidRPr="00391BB4" w:rsidRDefault="00B01B78" w:rsidP="00E703A4">
            <w:pPr>
              <w:rPr>
                <w:sz w:val="24"/>
                <w:szCs w:val="24"/>
              </w:rPr>
            </w:pP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Pr="007403F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7403F4">
              <w:rPr>
                <w:sz w:val="24"/>
                <w:szCs w:val="24"/>
              </w:rPr>
              <w:t>3.</w:t>
            </w:r>
            <w:r>
              <w:rPr>
                <w:sz w:val="24"/>
                <w:szCs w:val="24"/>
              </w:rPr>
              <w:t>2</w:t>
            </w:r>
          </w:p>
        </w:tc>
        <w:tc>
          <w:tcPr>
            <w:tcW w:w="4505" w:type="dxa"/>
          </w:tcPr>
          <w:p w:rsidR="00B01B78" w:rsidRPr="00391BB4" w:rsidRDefault="00B01B78" w:rsidP="00E703A4">
            <w:pPr>
              <w:rPr>
                <w:sz w:val="24"/>
                <w:szCs w:val="24"/>
              </w:rPr>
            </w:pPr>
            <w:r w:rsidRPr="00391BB4">
              <w:rPr>
                <w:sz w:val="24"/>
                <w:szCs w:val="24"/>
              </w:rPr>
              <w:t>Декорирование изделий выжиганием.Основы композиции.</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Pr="007403F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7403F4">
              <w:rPr>
                <w:sz w:val="24"/>
                <w:szCs w:val="24"/>
              </w:rPr>
              <w:t>3.</w:t>
            </w:r>
            <w:r>
              <w:rPr>
                <w:sz w:val="24"/>
                <w:szCs w:val="24"/>
              </w:rPr>
              <w:t>3</w:t>
            </w:r>
          </w:p>
        </w:tc>
        <w:tc>
          <w:tcPr>
            <w:tcW w:w="4505" w:type="dxa"/>
          </w:tcPr>
          <w:p w:rsidR="00B01B78" w:rsidRPr="00391BB4" w:rsidRDefault="00B01B78" w:rsidP="00E703A4">
            <w:pPr>
              <w:rPr>
                <w:sz w:val="24"/>
                <w:szCs w:val="24"/>
              </w:rPr>
            </w:pPr>
            <w:r w:rsidRPr="00391BB4">
              <w:rPr>
                <w:sz w:val="24"/>
                <w:szCs w:val="24"/>
              </w:rPr>
              <w:t>Практическая работа по теме: «Контурное выжигание»</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Pr="00391BB4" w:rsidRDefault="00B01B78" w:rsidP="00E703A4">
            <w:pPr>
              <w:rPr>
                <w:sz w:val="24"/>
                <w:szCs w:val="24"/>
              </w:rPr>
            </w:pPr>
            <w:r>
              <w:rPr>
                <w:sz w:val="24"/>
                <w:szCs w:val="24"/>
              </w:rPr>
              <w:t>1</w:t>
            </w: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Pr="007403F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7403F4">
              <w:rPr>
                <w:sz w:val="24"/>
                <w:szCs w:val="24"/>
              </w:rPr>
              <w:t>3.</w:t>
            </w:r>
            <w:r>
              <w:rPr>
                <w:sz w:val="24"/>
                <w:szCs w:val="24"/>
              </w:rPr>
              <w:t>4</w:t>
            </w:r>
          </w:p>
        </w:tc>
        <w:tc>
          <w:tcPr>
            <w:tcW w:w="4505" w:type="dxa"/>
          </w:tcPr>
          <w:p w:rsidR="00B01B78" w:rsidRPr="00391BB4" w:rsidRDefault="00B01B78" w:rsidP="00E703A4">
            <w:pPr>
              <w:rPr>
                <w:sz w:val="24"/>
                <w:szCs w:val="24"/>
              </w:rPr>
            </w:pPr>
            <w:r w:rsidRPr="00391BB4">
              <w:rPr>
                <w:sz w:val="24"/>
                <w:szCs w:val="24"/>
              </w:rPr>
              <w:t>Практическая работа по теме: «Совершенствование приёмов выжигания».</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Pr="00391BB4" w:rsidRDefault="00B01B78" w:rsidP="00E703A4">
            <w:pPr>
              <w:rPr>
                <w:sz w:val="24"/>
                <w:szCs w:val="24"/>
              </w:rPr>
            </w:pPr>
            <w:r>
              <w:rPr>
                <w:sz w:val="24"/>
                <w:szCs w:val="24"/>
              </w:rPr>
              <w:t>1</w:t>
            </w: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Pr="007403F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7403F4">
              <w:rPr>
                <w:sz w:val="24"/>
                <w:szCs w:val="24"/>
              </w:rPr>
              <w:t>3.</w:t>
            </w:r>
            <w:r>
              <w:rPr>
                <w:sz w:val="24"/>
                <w:szCs w:val="24"/>
              </w:rPr>
              <w:t>5</w:t>
            </w:r>
          </w:p>
        </w:tc>
        <w:tc>
          <w:tcPr>
            <w:tcW w:w="4505" w:type="dxa"/>
          </w:tcPr>
          <w:p w:rsidR="00B01B78" w:rsidRPr="00391BB4" w:rsidRDefault="00B01B78" w:rsidP="00E703A4">
            <w:pPr>
              <w:rPr>
                <w:sz w:val="24"/>
                <w:szCs w:val="24"/>
              </w:rPr>
            </w:pPr>
            <w:r w:rsidRPr="00391BB4">
              <w:rPr>
                <w:sz w:val="24"/>
                <w:szCs w:val="24"/>
              </w:rPr>
              <w:t xml:space="preserve">Практическая работа по теме: «Изготовление настенного панно “Лев”» </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Pr="00391BB4" w:rsidRDefault="00B01B78" w:rsidP="00E703A4">
            <w:pPr>
              <w:rPr>
                <w:sz w:val="24"/>
                <w:szCs w:val="24"/>
              </w:rPr>
            </w:pPr>
            <w:r>
              <w:rPr>
                <w:sz w:val="24"/>
                <w:szCs w:val="24"/>
              </w:rPr>
              <w:t>1</w:t>
            </w: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Pr="007403F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7403F4">
              <w:rPr>
                <w:sz w:val="24"/>
                <w:szCs w:val="24"/>
              </w:rPr>
              <w:t>3.</w:t>
            </w:r>
            <w:r>
              <w:rPr>
                <w:sz w:val="24"/>
                <w:szCs w:val="24"/>
              </w:rPr>
              <w:t>6</w:t>
            </w:r>
          </w:p>
        </w:tc>
        <w:tc>
          <w:tcPr>
            <w:tcW w:w="4505" w:type="dxa"/>
          </w:tcPr>
          <w:p w:rsidR="00B01B78" w:rsidRPr="00391BB4" w:rsidRDefault="00B01B78" w:rsidP="00E703A4">
            <w:pPr>
              <w:rPr>
                <w:sz w:val="24"/>
                <w:szCs w:val="24"/>
              </w:rPr>
            </w:pPr>
            <w:r w:rsidRPr="00391BB4">
              <w:rPr>
                <w:sz w:val="24"/>
                <w:szCs w:val="24"/>
              </w:rPr>
              <w:t>Практическая работа по теме: «Изготовление сувенира “Подкова на счастье”»</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Pr="00391BB4" w:rsidRDefault="00B01B78" w:rsidP="00E703A4">
            <w:pPr>
              <w:rPr>
                <w:sz w:val="24"/>
                <w:szCs w:val="24"/>
              </w:rPr>
            </w:pPr>
            <w:r>
              <w:rPr>
                <w:sz w:val="24"/>
                <w:szCs w:val="24"/>
              </w:rPr>
              <w:t>1</w:t>
            </w: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Pr="007403F4" w:rsidRDefault="00B01B78" w:rsidP="00E703A4">
            <w:pPr>
              <w:rPr>
                <w:sz w:val="24"/>
                <w:szCs w:val="24"/>
              </w:rPr>
            </w:pPr>
          </w:p>
        </w:tc>
        <w:tc>
          <w:tcPr>
            <w:tcW w:w="715" w:type="dxa"/>
          </w:tcPr>
          <w:p w:rsidR="00B01B78" w:rsidRPr="007403F4" w:rsidRDefault="00B01B78" w:rsidP="00E703A4">
            <w:pPr>
              <w:rPr>
                <w:sz w:val="24"/>
                <w:szCs w:val="24"/>
              </w:rPr>
            </w:pPr>
          </w:p>
        </w:tc>
        <w:tc>
          <w:tcPr>
            <w:tcW w:w="4505" w:type="dxa"/>
          </w:tcPr>
          <w:p w:rsidR="00B01B78" w:rsidRPr="00264B78" w:rsidRDefault="00B01B78" w:rsidP="00E703A4">
            <w:pPr>
              <w:rPr>
                <w:b/>
                <w:bCs/>
                <w:sz w:val="24"/>
                <w:szCs w:val="24"/>
              </w:rPr>
            </w:pPr>
            <w:r w:rsidRPr="00264B78">
              <w:rPr>
                <w:b/>
                <w:bCs/>
                <w:sz w:val="24"/>
                <w:szCs w:val="24"/>
              </w:rPr>
              <w:t>Раздел 4. Отделка древесины лакокрасочными материалами</w:t>
            </w:r>
          </w:p>
        </w:tc>
        <w:tc>
          <w:tcPr>
            <w:tcW w:w="540" w:type="dxa"/>
          </w:tcPr>
          <w:p w:rsidR="00B01B78" w:rsidRPr="00264B78" w:rsidRDefault="00B01B78" w:rsidP="00E703A4">
            <w:pPr>
              <w:rPr>
                <w:b/>
                <w:bCs/>
                <w:sz w:val="24"/>
                <w:szCs w:val="24"/>
              </w:rPr>
            </w:pPr>
            <w:r>
              <w:rPr>
                <w:b/>
                <w:bCs/>
                <w:sz w:val="24"/>
                <w:szCs w:val="24"/>
              </w:rPr>
              <w:t>3</w:t>
            </w:r>
          </w:p>
        </w:tc>
        <w:tc>
          <w:tcPr>
            <w:tcW w:w="540" w:type="dxa"/>
          </w:tcPr>
          <w:p w:rsidR="00B01B78" w:rsidRPr="00264B78" w:rsidRDefault="00B01B78" w:rsidP="00E703A4">
            <w:pPr>
              <w:rPr>
                <w:b/>
                <w:bCs/>
                <w:sz w:val="24"/>
                <w:szCs w:val="24"/>
              </w:rPr>
            </w:pPr>
            <w:r>
              <w:rPr>
                <w:b/>
                <w:bCs/>
                <w:sz w:val="24"/>
                <w:szCs w:val="24"/>
              </w:rPr>
              <w:t>1</w:t>
            </w:r>
          </w:p>
        </w:tc>
        <w:tc>
          <w:tcPr>
            <w:tcW w:w="540" w:type="dxa"/>
          </w:tcPr>
          <w:p w:rsidR="00B01B78" w:rsidRPr="00264B78" w:rsidRDefault="00B01B78" w:rsidP="00E703A4">
            <w:pPr>
              <w:rPr>
                <w:b/>
                <w:bCs/>
                <w:sz w:val="24"/>
                <w:szCs w:val="24"/>
              </w:rPr>
            </w:pPr>
            <w:r>
              <w:rPr>
                <w:b/>
                <w:bCs/>
                <w:sz w:val="24"/>
                <w:szCs w:val="24"/>
              </w:rPr>
              <w:t>2</w:t>
            </w:r>
          </w:p>
        </w:tc>
        <w:tc>
          <w:tcPr>
            <w:tcW w:w="1980" w:type="dxa"/>
          </w:tcPr>
          <w:p w:rsidR="00B01B78" w:rsidRPr="00264B78" w:rsidRDefault="00B01B78" w:rsidP="00E703A4">
            <w:pPr>
              <w:rPr>
                <w:b/>
                <w:bCs/>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4.1</w:t>
            </w:r>
          </w:p>
        </w:tc>
        <w:tc>
          <w:tcPr>
            <w:tcW w:w="4505" w:type="dxa"/>
          </w:tcPr>
          <w:p w:rsidR="00B01B78" w:rsidRPr="00391BB4" w:rsidRDefault="00B01B78" w:rsidP="00E703A4">
            <w:pPr>
              <w:rPr>
                <w:sz w:val="24"/>
                <w:szCs w:val="24"/>
              </w:rPr>
            </w:pPr>
            <w:r w:rsidRPr="00391BB4">
              <w:rPr>
                <w:sz w:val="24"/>
                <w:szCs w:val="24"/>
              </w:rPr>
              <w:t>Чистовая обработка поверхности материалов. Приемы инструмент. Пропитка олифой изделия из древесины.Травление древесины, лакировка, шлифовка.</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Pr="001B2A76"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B2A76">
              <w:rPr>
                <w:sz w:val="24"/>
                <w:szCs w:val="24"/>
              </w:rPr>
              <w:t>4.</w:t>
            </w:r>
            <w:r>
              <w:rPr>
                <w:sz w:val="24"/>
                <w:szCs w:val="24"/>
              </w:rPr>
              <w:t>2</w:t>
            </w:r>
          </w:p>
        </w:tc>
        <w:tc>
          <w:tcPr>
            <w:tcW w:w="4505" w:type="dxa"/>
          </w:tcPr>
          <w:p w:rsidR="00B01B78" w:rsidRPr="00391BB4" w:rsidRDefault="00B01B78" w:rsidP="00E703A4">
            <w:pPr>
              <w:rPr>
                <w:sz w:val="24"/>
                <w:szCs w:val="24"/>
              </w:rPr>
            </w:pPr>
            <w:r w:rsidRPr="00391BB4">
              <w:rPr>
                <w:sz w:val="24"/>
                <w:szCs w:val="24"/>
              </w:rPr>
              <w:t>Практическая работа по теме: «Лакирование рамки для фотографии»</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Pr="00391BB4" w:rsidRDefault="00B01B78" w:rsidP="00E703A4">
            <w:pPr>
              <w:rPr>
                <w:sz w:val="24"/>
                <w:szCs w:val="24"/>
              </w:rPr>
            </w:pPr>
            <w:r>
              <w:rPr>
                <w:sz w:val="24"/>
                <w:szCs w:val="24"/>
              </w:rPr>
              <w:t>1</w:t>
            </w: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Pr="001B2A76"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B2A76">
              <w:rPr>
                <w:sz w:val="24"/>
                <w:szCs w:val="24"/>
              </w:rPr>
              <w:t>4.</w:t>
            </w:r>
            <w:r>
              <w:rPr>
                <w:sz w:val="24"/>
                <w:szCs w:val="24"/>
              </w:rPr>
              <w:t>3</w:t>
            </w:r>
          </w:p>
        </w:tc>
        <w:tc>
          <w:tcPr>
            <w:tcW w:w="4505" w:type="dxa"/>
          </w:tcPr>
          <w:p w:rsidR="00B01B78" w:rsidRPr="00391BB4" w:rsidRDefault="00B01B78" w:rsidP="00E703A4">
            <w:pPr>
              <w:rPr>
                <w:sz w:val="24"/>
                <w:szCs w:val="24"/>
              </w:rPr>
            </w:pPr>
            <w:r w:rsidRPr="00391BB4">
              <w:rPr>
                <w:sz w:val="24"/>
                <w:szCs w:val="24"/>
              </w:rPr>
              <w:t>Практическая работа по теме: «Лакирование настенного панно »</w:t>
            </w:r>
          </w:p>
        </w:tc>
        <w:tc>
          <w:tcPr>
            <w:tcW w:w="540" w:type="dxa"/>
          </w:tcPr>
          <w:p w:rsidR="00B01B78" w:rsidRPr="00391BB4" w:rsidRDefault="00B01B78" w:rsidP="00E703A4">
            <w:pPr>
              <w:rPr>
                <w:sz w:val="24"/>
                <w:szCs w:val="24"/>
              </w:rPr>
            </w:pPr>
            <w:r>
              <w:rPr>
                <w:sz w:val="24"/>
                <w:szCs w:val="24"/>
              </w:rPr>
              <w:t>1</w:t>
            </w:r>
          </w:p>
        </w:tc>
        <w:tc>
          <w:tcPr>
            <w:tcW w:w="540" w:type="dxa"/>
          </w:tcPr>
          <w:p w:rsidR="00B01B78" w:rsidRPr="00391BB4" w:rsidRDefault="00B01B78" w:rsidP="00E703A4">
            <w:pPr>
              <w:rPr>
                <w:sz w:val="24"/>
                <w:szCs w:val="24"/>
              </w:rPr>
            </w:pPr>
          </w:p>
        </w:tc>
        <w:tc>
          <w:tcPr>
            <w:tcW w:w="540" w:type="dxa"/>
          </w:tcPr>
          <w:p w:rsidR="00B01B78" w:rsidRPr="00391BB4" w:rsidRDefault="00B01B78" w:rsidP="00E703A4">
            <w:pPr>
              <w:rPr>
                <w:sz w:val="24"/>
                <w:szCs w:val="24"/>
              </w:rPr>
            </w:pPr>
            <w:r>
              <w:rPr>
                <w:sz w:val="24"/>
                <w:szCs w:val="24"/>
              </w:rPr>
              <w:t>1</w:t>
            </w:r>
          </w:p>
        </w:tc>
        <w:tc>
          <w:tcPr>
            <w:tcW w:w="1980" w:type="dxa"/>
          </w:tcPr>
          <w:p w:rsidR="00B01B78" w:rsidRPr="00391BB4" w:rsidRDefault="00B01B78" w:rsidP="00E703A4">
            <w:pPr>
              <w:rPr>
                <w:sz w:val="24"/>
                <w:szCs w:val="24"/>
              </w:rPr>
            </w:pPr>
          </w:p>
        </w:tc>
      </w:tr>
      <w:tr w:rsidR="00B01B78" w:rsidRPr="00391BB4" w:rsidTr="00E703A4">
        <w:tc>
          <w:tcPr>
            <w:tcW w:w="1042" w:type="dxa"/>
          </w:tcPr>
          <w:p w:rsidR="00B01B78" w:rsidRPr="001B2A76" w:rsidRDefault="00B01B78" w:rsidP="00E703A4">
            <w:pPr>
              <w:rPr>
                <w:sz w:val="24"/>
                <w:szCs w:val="24"/>
              </w:rPr>
            </w:pPr>
          </w:p>
        </w:tc>
        <w:tc>
          <w:tcPr>
            <w:tcW w:w="715" w:type="dxa"/>
          </w:tcPr>
          <w:p w:rsidR="00B01B78" w:rsidRPr="001B2A76" w:rsidRDefault="00B01B78" w:rsidP="00E703A4">
            <w:pPr>
              <w:rPr>
                <w:sz w:val="24"/>
                <w:szCs w:val="24"/>
              </w:rPr>
            </w:pPr>
          </w:p>
        </w:tc>
        <w:tc>
          <w:tcPr>
            <w:tcW w:w="4505" w:type="dxa"/>
          </w:tcPr>
          <w:p w:rsidR="00B01B78" w:rsidRPr="00F575CF" w:rsidRDefault="00B01B78" w:rsidP="00E703A4">
            <w:pPr>
              <w:rPr>
                <w:b/>
                <w:bCs/>
                <w:sz w:val="24"/>
                <w:szCs w:val="24"/>
              </w:rPr>
            </w:pPr>
            <w:r w:rsidRPr="00F575CF">
              <w:rPr>
                <w:b/>
                <w:bCs/>
                <w:sz w:val="24"/>
                <w:szCs w:val="24"/>
              </w:rPr>
              <w:t>Раздел 5. Выполнение творческих проектов.</w:t>
            </w:r>
          </w:p>
        </w:tc>
        <w:tc>
          <w:tcPr>
            <w:tcW w:w="540" w:type="dxa"/>
          </w:tcPr>
          <w:p w:rsidR="00B01B78" w:rsidRPr="00F575CF" w:rsidRDefault="00B01B78" w:rsidP="00E703A4">
            <w:pPr>
              <w:rPr>
                <w:b/>
                <w:bCs/>
                <w:sz w:val="24"/>
                <w:szCs w:val="24"/>
              </w:rPr>
            </w:pPr>
            <w:r>
              <w:rPr>
                <w:b/>
                <w:bCs/>
                <w:sz w:val="24"/>
                <w:szCs w:val="24"/>
              </w:rPr>
              <w:t>10</w:t>
            </w:r>
          </w:p>
        </w:tc>
        <w:tc>
          <w:tcPr>
            <w:tcW w:w="540" w:type="dxa"/>
          </w:tcPr>
          <w:p w:rsidR="00B01B78" w:rsidRPr="00F575CF" w:rsidRDefault="00B01B78" w:rsidP="00E703A4">
            <w:pPr>
              <w:rPr>
                <w:b/>
                <w:bCs/>
                <w:sz w:val="24"/>
                <w:szCs w:val="24"/>
              </w:rPr>
            </w:pPr>
            <w:r>
              <w:rPr>
                <w:b/>
                <w:bCs/>
                <w:sz w:val="24"/>
                <w:szCs w:val="24"/>
              </w:rPr>
              <w:t>1</w:t>
            </w:r>
          </w:p>
        </w:tc>
        <w:tc>
          <w:tcPr>
            <w:tcW w:w="540" w:type="dxa"/>
          </w:tcPr>
          <w:p w:rsidR="00B01B78" w:rsidRPr="00F575CF" w:rsidRDefault="00B01B78" w:rsidP="00E703A4">
            <w:pPr>
              <w:rPr>
                <w:b/>
                <w:bCs/>
                <w:sz w:val="24"/>
                <w:szCs w:val="24"/>
              </w:rPr>
            </w:pPr>
            <w:r>
              <w:rPr>
                <w:b/>
                <w:bCs/>
                <w:sz w:val="24"/>
                <w:szCs w:val="24"/>
              </w:rPr>
              <w:t>9</w:t>
            </w:r>
          </w:p>
        </w:tc>
        <w:tc>
          <w:tcPr>
            <w:tcW w:w="1980" w:type="dxa"/>
          </w:tcPr>
          <w:p w:rsidR="00B01B78" w:rsidRPr="00F575CF" w:rsidRDefault="00B01B78" w:rsidP="00E703A4">
            <w:pPr>
              <w:rPr>
                <w:b/>
                <w:bCs/>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5.1</w:t>
            </w:r>
          </w:p>
        </w:tc>
        <w:tc>
          <w:tcPr>
            <w:tcW w:w="4505" w:type="dxa"/>
          </w:tcPr>
          <w:p w:rsidR="00B01B78" w:rsidRPr="00391BB4" w:rsidRDefault="00B01B78" w:rsidP="00E703A4">
            <w:pPr>
              <w:rPr>
                <w:sz w:val="24"/>
                <w:szCs w:val="24"/>
              </w:rPr>
            </w:pPr>
            <w:r w:rsidRPr="00391BB4">
              <w:rPr>
                <w:sz w:val="24"/>
                <w:szCs w:val="24"/>
              </w:rPr>
              <w:t>Изготовление доски разделочной</w:t>
            </w:r>
          </w:p>
        </w:tc>
        <w:tc>
          <w:tcPr>
            <w:tcW w:w="540" w:type="dxa"/>
          </w:tcPr>
          <w:p w:rsidR="00B01B78" w:rsidRDefault="00B01B78" w:rsidP="00E703A4">
            <w:r w:rsidRPr="000A57C3">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AF1B05">
              <w:rPr>
                <w:sz w:val="24"/>
                <w:szCs w:val="24"/>
              </w:rPr>
              <w:t>1</w:t>
            </w:r>
          </w:p>
        </w:tc>
        <w:tc>
          <w:tcPr>
            <w:tcW w:w="1980" w:type="dxa"/>
          </w:tcPr>
          <w:p w:rsidR="00B01B78" w:rsidRDefault="00B01B78" w:rsidP="00E703A4"/>
        </w:tc>
      </w:tr>
      <w:tr w:rsidR="00B01B78" w:rsidRPr="00391BB4" w:rsidTr="00E703A4">
        <w:tc>
          <w:tcPr>
            <w:tcW w:w="1042" w:type="dxa"/>
          </w:tcPr>
          <w:p w:rsidR="00B01B78" w:rsidRPr="00100D9B"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00D9B">
              <w:rPr>
                <w:sz w:val="24"/>
                <w:szCs w:val="24"/>
              </w:rPr>
              <w:t>5.</w:t>
            </w:r>
            <w:r>
              <w:rPr>
                <w:sz w:val="24"/>
                <w:szCs w:val="24"/>
              </w:rPr>
              <w:t>2</w:t>
            </w:r>
          </w:p>
        </w:tc>
        <w:tc>
          <w:tcPr>
            <w:tcW w:w="4505" w:type="dxa"/>
          </w:tcPr>
          <w:p w:rsidR="00B01B78" w:rsidRPr="00391BB4" w:rsidRDefault="00B01B78" w:rsidP="00E703A4">
            <w:pPr>
              <w:rPr>
                <w:sz w:val="24"/>
                <w:szCs w:val="24"/>
              </w:rPr>
            </w:pPr>
            <w:r w:rsidRPr="00391BB4">
              <w:rPr>
                <w:sz w:val="24"/>
                <w:szCs w:val="24"/>
              </w:rPr>
              <w:t>Изготовление доски разделочной</w:t>
            </w:r>
          </w:p>
        </w:tc>
        <w:tc>
          <w:tcPr>
            <w:tcW w:w="540" w:type="dxa"/>
          </w:tcPr>
          <w:p w:rsidR="00B01B78" w:rsidRDefault="00B01B78" w:rsidP="00E703A4">
            <w:r w:rsidRPr="000A57C3">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AF1B05">
              <w:rPr>
                <w:sz w:val="24"/>
                <w:szCs w:val="24"/>
              </w:rPr>
              <w:t>1</w:t>
            </w:r>
          </w:p>
        </w:tc>
        <w:tc>
          <w:tcPr>
            <w:tcW w:w="1980" w:type="dxa"/>
          </w:tcPr>
          <w:p w:rsidR="00B01B78" w:rsidRDefault="00B01B78" w:rsidP="00E703A4"/>
        </w:tc>
      </w:tr>
      <w:tr w:rsidR="00B01B78" w:rsidRPr="00391BB4" w:rsidTr="00E703A4">
        <w:tc>
          <w:tcPr>
            <w:tcW w:w="1042" w:type="dxa"/>
          </w:tcPr>
          <w:p w:rsidR="00B01B78" w:rsidRPr="00100D9B"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00D9B">
              <w:rPr>
                <w:sz w:val="24"/>
                <w:szCs w:val="24"/>
              </w:rPr>
              <w:t>5.</w:t>
            </w:r>
            <w:r>
              <w:rPr>
                <w:sz w:val="24"/>
                <w:szCs w:val="24"/>
              </w:rPr>
              <w:t>3</w:t>
            </w:r>
          </w:p>
        </w:tc>
        <w:tc>
          <w:tcPr>
            <w:tcW w:w="4505" w:type="dxa"/>
          </w:tcPr>
          <w:p w:rsidR="00B01B78" w:rsidRPr="00391BB4" w:rsidRDefault="00B01B78" w:rsidP="00E703A4">
            <w:pPr>
              <w:rPr>
                <w:sz w:val="24"/>
                <w:szCs w:val="24"/>
              </w:rPr>
            </w:pPr>
            <w:r w:rsidRPr="00391BB4">
              <w:rPr>
                <w:sz w:val="24"/>
                <w:szCs w:val="24"/>
              </w:rPr>
              <w:t>Изготовлени</w:t>
            </w:r>
            <w:r>
              <w:rPr>
                <w:sz w:val="24"/>
                <w:szCs w:val="24"/>
              </w:rPr>
              <w:t>е</w:t>
            </w:r>
            <w:r w:rsidRPr="00391BB4">
              <w:rPr>
                <w:sz w:val="24"/>
                <w:szCs w:val="24"/>
              </w:rPr>
              <w:t xml:space="preserve"> лопатки</w:t>
            </w:r>
          </w:p>
        </w:tc>
        <w:tc>
          <w:tcPr>
            <w:tcW w:w="540" w:type="dxa"/>
          </w:tcPr>
          <w:p w:rsidR="00B01B78" w:rsidRDefault="00B01B78" w:rsidP="00E703A4">
            <w:r w:rsidRPr="000A57C3">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AF1B05">
              <w:rPr>
                <w:sz w:val="24"/>
                <w:szCs w:val="24"/>
              </w:rPr>
              <w:t>1</w:t>
            </w:r>
          </w:p>
        </w:tc>
        <w:tc>
          <w:tcPr>
            <w:tcW w:w="1980" w:type="dxa"/>
          </w:tcPr>
          <w:p w:rsidR="00B01B78" w:rsidRDefault="00B01B78" w:rsidP="00E703A4"/>
        </w:tc>
      </w:tr>
      <w:tr w:rsidR="00B01B78" w:rsidRPr="00391BB4" w:rsidTr="00E703A4">
        <w:tc>
          <w:tcPr>
            <w:tcW w:w="1042" w:type="dxa"/>
          </w:tcPr>
          <w:p w:rsidR="00B01B78" w:rsidRPr="00100D9B"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00D9B">
              <w:rPr>
                <w:sz w:val="24"/>
                <w:szCs w:val="24"/>
              </w:rPr>
              <w:t>5.</w:t>
            </w:r>
            <w:r>
              <w:rPr>
                <w:sz w:val="24"/>
                <w:szCs w:val="24"/>
              </w:rPr>
              <w:t>4</w:t>
            </w:r>
          </w:p>
        </w:tc>
        <w:tc>
          <w:tcPr>
            <w:tcW w:w="4505" w:type="dxa"/>
          </w:tcPr>
          <w:p w:rsidR="00B01B78" w:rsidRPr="00391BB4" w:rsidRDefault="00B01B78" w:rsidP="00E703A4">
            <w:pPr>
              <w:rPr>
                <w:sz w:val="24"/>
                <w:szCs w:val="24"/>
              </w:rPr>
            </w:pPr>
            <w:r w:rsidRPr="00391BB4">
              <w:rPr>
                <w:sz w:val="24"/>
                <w:szCs w:val="24"/>
              </w:rPr>
              <w:t>Изготовлени</w:t>
            </w:r>
            <w:r>
              <w:rPr>
                <w:sz w:val="24"/>
                <w:szCs w:val="24"/>
              </w:rPr>
              <w:t>е</w:t>
            </w:r>
            <w:r w:rsidRPr="00391BB4">
              <w:rPr>
                <w:sz w:val="24"/>
                <w:szCs w:val="24"/>
              </w:rPr>
              <w:t xml:space="preserve"> лопатки</w:t>
            </w:r>
          </w:p>
        </w:tc>
        <w:tc>
          <w:tcPr>
            <w:tcW w:w="540" w:type="dxa"/>
          </w:tcPr>
          <w:p w:rsidR="00B01B78" w:rsidRDefault="00B01B78" w:rsidP="00E703A4">
            <w:r w:rsidRPr="000A57C3">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AF1B05">
              <w:rPr>
                <w:sz w:val="24"/>
                <w:szCs w:val="24"/>
              </w:rPr>
              <w:t>1</w:t>
            </w:r>
          </w:p>
        </w:tc>
        <w:tc>
          <w:tcPr>
            <w:tcW w:w="1980" w:type="dxa"/>
          </w:tcPr>
          <w:p w:rsidR="00B01B78" w:rsidRDefault="00B01B78" w:rsidP="00E703A4"/>
        </w:tc>
      </w:tr>
      <w:tr w:rsidR="00B01B78" w:rsidRPr="00391BB4" w:rsidTr="00E703A4">
        <w:tc>
          <w:tcPr>
            <w:tcW w:w="1042" w:type="dxa"/>
          </w:tcPr>
          <w:p w:rsidR="00B01B78" w:rsidRPr="00100D9B"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00D9B">
              <w:rPr>
                <w:sz w:val="24"/>
                <w:szCs w:val="24"/>
              </w:rPr>
              <w:t>5.</w:t>
            </w:r>
            <w:r>
              <w:rPr>
                <w:sz w:val="24"/>
                <w:szCs w:val="24"/>
              </w:rPr>
              <w:t>5</w:t>
            </w:r>
          </w:p>
        </w:tc>
        <w:tc>
          <w:tcPr>
            <w:tcW w:w="4505" w:type="dxa"/>
          </w:tcPr>
          <w:p w:rsidR="00B01B78" w:rsidRPr="00391BB4" w:rsidRDefault="00B01B78" w:rsidP="00E703A4">
            <w:pPr>
              <w:rPr>
                <w:sz w:val="24"/>
                <w:szCs w:val="24"/>
              </w:rPr>
            </w:pPr>
            <w:r w:rsidRPr="00391BB4">
              <w:rPr>
                <w:sz w:val="24"/>
                <w:szCs w:val="24"/>
              </w:rPr>
              <w:t>Изготовлени</w:t>
            </w:r>
            <w:r>
              <w:rPr>
                <w:sz w:val="24"/>
                <w:szCs w:val="24"/>
              </w:rPr>
              <w:t>е</w:t>
            </w:r>
            <w:r w:rsidRPr="00391BB4">
              <w:rPr>
                <w:sz w:val="24"/>
                <w:szCs w:val="24"/>
              </w:rPr>
              <w:t xml:space="preserve"> скалки</w:t>
            </w:r>
          </w:p>
        </w:tc>
        <w:tc>
          <w:tcPr>
            <w:tcW w:w="540" w:type="dxa"/>
          </w:tcPr>
          <w:p w:rsidR="00B01B78" w:rsidRDefault="00B01B78" w:rsidP="00E703A4">
            <w:r w:rsidRPr="000A57C3">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AF1B05">
              <w:rPr>
                <w:sz w:val="24"/>
                <w:szCs w:val="24"/>
              </w:rPr>
              <w:t>1</w:t>
            </w:r>
          </w:p>
        </w:tc>
        <w:tc>
          <w:tcPr>
            <w:tcW w:w="1980" w:type="dxa"/>
          </w:tcPr>
          <w:p w:rsidR="00B01B78" w:rsidRDefault="00B01B78" w:rsidP="00E703A4"/>
        </w:tc>
      </w:tr>
      <w:tr w:rsidR="00B01B78" w:rsidRPr="00391BB4" w:rsidTr="00E703A4">
        <w:tc>
          <w:tcPr>
            <w:tcW w:w="1042" w:type="dxa"/>
          </w:tcPr>
          <w:p w:rsidR="00B01B78" w:rsidRPr="00100D9B"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00D9B">
              <w:rPr>
                <w:sz w:val="24"/>
                <w:szCs w:val="24"/>
              </w:rPr>
              <w:t>5.</w:t>
            </w:r>
            <w:r>
              <w:rPr>
                <w:sz w:val="24"/>
                <w:szCs w:val="24"/>
              </w:rPr>
              <w:t>6</w:t>
            </w:r>
          </w:p>
        </w:tc>
        <w:tc>
          <w:tcPr>
            <w:tcW w:w="4505" w:type="dxa"/>
          </w:tcPr>
          <w:p w:rsidR="00B01B78" w:rsidRPr="00391BB4" w:rsidRDefault="00B01B78" w:rsidP="00E703A4">
            <w:pPr>
              <w:rPr>
                <w:sz w:val="24"/>
                <w:szCs w:val="24"/>
              </w:rPr>
            </w:pPr>
            <w:r w:rsidRPr="00391BB4">
              <w:rPr>
                <w:sz w:val="24"/>
                <w:szCs w:val="24"/>
              </w:rPr>
              <w:t>Изготовлени</w:t>
            </w:r>
            <w:r>
              <w:rPr>
                <w:sz w:val="24"/>
                <w:szCs w:val="24"/>
              </w:rPr>
              <w:t>е</w:t>
            </w:r>
            <w:r w:rsidRPr="00391BB4">
              <w:rPr>
                <w:sz w:val="24"/>
                <w:szCs w:val="24"/>
              </w:rPr>
              <w:t xml:space="preserve"> скалки</w:t>
            </w:r>
          </w:p>
        </w:tc>
        <w:tc>
          <w:tcPr>
            <w:tcW w:w="540" w:type="dxa"/>
          </w:tcPr>
          <w:p w:rsidR="00B01B78" w:rsidRDefault="00B01B78" w:rsidP="00E703A4">
            <w:r w:rsidRPr="000A57C3">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AF1B05">
              <w:rPr>
                <w:sz w:val="24"/>
                <w:szCs w:val="24"/>
              </w:rPr>
              <w:t>1</w:t>
            </w:r>
          </w:p>
        </w:tc>
        <w:tc>
          <w:tcPr>
            <w:tcW w:w="1980" w:type="dxa"/>
          </w:tcPr>
          <w:p w:rsidR="00B01B78" w:rsidRDefault="00B01B78" w:rsidP="00E703A4"/>
        </w:tc>
      </w:tr>
      <w:tr w:rsidR="00B01B78" w:rsidRPr="00391BB4" w:rsidTr="00E703A4">
        <w:tc>
          <w:tcPr>
            <w:tcW w:w="1042" w:type="dxa"/>
          </w:tcPr>
          <w:p w:rsidR="00B01B78" w:rsidRPr="00100D9B"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00D9B">
              <w:rPr>
                <w:sz w:val="24"/>
                <w:szCs w:val="24"/>
              </w:rPr>
              <w:t>5.</w:t>
            </w:r>
            <w:r>
              <w:rPr>
                <w:sz w:val="24"/>
                <w:szCs w:val="24"/>
              </w:rPr>
              <w:t>7</w:t>
            </w:r>
          </w:p>
        </w:tc>
        <w:tc>
          <w:tcPr>
            <w:tcW w:w="4505" w:type="dxa"/>
          </w:tcPr>
          <w:p w:rsidR="00B01B78" w:rsidRPr="00391BB4" w:rsidRDefault="00B01B78" w:rsidP="00E703A4">
            <w:pPr>
              <w:rPr>
                <w:sz w:val="24"/>
                <w:szCs w:val="24"/>
              </w:rPr>
            </w:pPr>
            <w:r w:rsidRPr="00391BB4">
              <w:rPr>
                <w:sz w:val="24"/>
                <w:szCs w:val="24"/>
              </w:rPr>
              <w:t>Изготовлени</w:t>
            </w:r>
            <w:r>
              <w:rPr>
                <w:sz w:val="24"/>
                <w:szCs w:val="24"/>
              </w:rPr>
              <w:t>е</w:t>
            </w:r>
            <w:r w:rsidRPr="00391BB4">
              <w:rPr>
                <w:sz w:val="24"/>
                <w:szCs w:val="24"/>
              </w:rPr>
              <w:t>толкушки</w:t>
            </w:r>
          </w:p>
        </w:tc>
        <w:tc>
          <w:tcPr>
            <w:tcW w:w="540" w:type="dxa"/>
          </w:tcPr>
          <w:p w:rsidR="00B01B78" w:rsidRDefault="00B01B78" w:rsidP="00E703A4">
            <w:r w:rsidRPr="000A57C3">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AF1B05">
              <w:rPr>
                <w:sz w:val="24"/>
                <w:szCs w:val="24"/>
              </w:rPr>
              <w:t>1</w:t>
            </w:r>
          </w:p>
        </w:tc>
        <w:tc>
          <w:tcPr>
            <w:tcW w:w="1980" w:type="dxa"/>
          </w:tcPr>
          <w:p w:rsidR="00B01B78" w:rsidRDefault="00B01B78" w:rsidP="00E703A4"/>
        </w:tc>
      </w:tr>
      <w:tr w:rsidR="00B01B78" w:rsidRPr="00391BB4" w:rsidTr="00E703A4">
        <w:tc>
          <w:tcPr>
            <w:tcW w:w="1042" w:type="dxa"/>
          </w:tcPr>
          <w:p w:rsidR="00B01B78" w:rsidRPr="00100D9B"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00D9B">
              <w:rPr>
                <w:sz w:val="24"/>
                <w:szCs w:val="24"/>
              </w:rPr>
              <w:t>5.</w:t>
            </w:r>
            <w:r>
              <w:rPr>
                <w:sz w:val="24"/>
                <w:szCs w:val="24"/>
              </w:rPr>
              <w:t>8</w:t>
            </w:r>
          </w:p>
        </w:tc>
        <w:tc>
          <w:tcPr>
            <w:tcW w:w="4505" w:type="dxa"/>
          </w:tcPr>
          <w:p w:rsidR="00B01B78" w:rsidRPr="00391BB4" w:rsidRDefault="00B01B78" w:rsidP="00E703A4">
            <w:pPr>
              <w:rPr>
                <w:sz w:val="24"/>
                <w:szCs w:val="24"/>
              </w:rPr>
            </w:pPr>
            <w:r w:rsidRPr="00391BB4">
              <w:rPr>
                <w:sz w:val="24"/>
                <w:szCs w:val="24"/>
              </w:rPr>
              <w:t>Изготовлени</w:t>
            </w:r>
            <w:r>
              <w:rPr>
                <w:sz w:val="24"/>
                <w:szCs w:val="24"/>
              </w:rPr>
              <w:t>е</w:t>
            </w:r>
            <w:r w:rsidRPr="00391BB4">
              <w:rPr>
                <w:sz w:val="24"/>
                <w:szCs w:val="24"/>
              </w:rPr>
              <w:t>толкушки</w:t>
            </w:r>
          </w:p>
        </w:tc>
        <w:tc>
          <w:tcPr>
            <w:tcW w:w="540" w:type="dxa"/>
          </w:tcPr>
          <w:p w:rsidR="00B01B78" w:rsidRDefault="00B01B78" w:rsidP="00E703A4">
            <w:r w:rsidRPr="000A57C3">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AF1B05">
              <w:rPr>
                <w:sz w:val="24"/>
                <w:szCs w:val="24"/>
              </w:rPr>
              <w:t>1</w:t>
            </w:r>
          </w:p>
        </w:tc>
        <w:tc>
          <w:tcPr>
            <w:tcW w:w="1980" w:type="dxa"/>
          </w:tcPr>
          <w:p w:rsidR="00B01B78" w:rsidRDefault="00B01B78" w:rsidP="00E703A4"/>
        </w:tc>
      </w:tr>
      <w:tr w:rsidR="00B01B78" w:rsidRPr="00391BB4" w:rsidTr="00E703A4">
        <w:tc>
          <w:tcPr>
            <w:tcW w:w="1042" w:type="dxa"/>
          </w:tcPr>
          <w:p w:rsidR="00B01B78" w:rsidRPr="00100D9B"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100D9B">
              <w:rPr>
                <w:sz w:val="24"/>
                <w:szCs w:val="24"/>
              </w:rPr>
              <w:t>5.</w:t>
            </w:r>
            <w:r>
              <w:rPr>
                <w:sz w:val="24"/>
                <w:szCs w:val="24"/>
              </w:rPr>
              <w:t>9</w:t>
            </w:r>
          </w:p>
        </w:tc>
        <w:tc>
          <w:tcPr>
            <w:tcW w:w="4505" w:type="dxa"/>
          </w:tcPr>
          <w:p w:rsidR="00B01B78" w:rsidRPr="00391BB4" w:rsidRDefault="00B01B78" w:rsidP="00E703A4">
            <w:pPr>
              <w:rPr>
                <w:sz w:val="24"/>
                <w:szCs w:val="24"/>
              </w:rPr>
            </w:pPr>
            <w:r w:rsidRPr="00391BB4">
              <w:rPr>
                <w:sz w:val="24"/>
                <w:szCs w:val="24"/>
              </w:rPr>
              <w:t>Изготовлени</w:t>
            </w:r>
            <w:r>
              <w:rPr>
                <w:sz w:val="24"/>
                <w:szCs w:val="24"/>
              </w:rPr>
              <w:t>е«</w:t>
            </w:r>
            <w:r w:rsidRPr="00391BB4">
              <w:rPr>
                <w:sz w:val="24"/>
                <w:szCs w:val="24"/>
              </w:rPr>
              <w:t>Ящик</w:t>
            </w:r>
            <w:r>
              <w:rPr>
                <w:sz w:val="24"/>
                <w:szCs w:val="24"/>
              </w:rPr>
              <w:t>а</w:t>
            </w:r>
            <w:r w:rsidRPr="00391BB4">
              <w:rPr>
                <w:sz w:val="24"/>
                <w:szCs w:val="24"/>
              </w:rPr>
              <w:t xml:space="preserve"> для инструментов</w:t>
            </w:r>
            <w:r>
              <w:rPr>
                <w:sz w:val="24"/>
                <w:szCs w:val="24"/>
              </w:rPr>
              <w:t>»</w:t>
            </w:r>
          </w:p>
        </w:tc>
        <w:tc>
          <w:tcPr>
            <w:tcW w:w="540" w:type="dxa"/>
          </w:tcPr>
          <w:p w:rsidR="00B01B78" w:rsidRDefault="00B01B78" w:rsidP="00E703A4">
            <w:r w:rsidRPr="00D05532">
              <w:rPr>
                <w:sz w:val="24"/>
                <w:szCs w:val="24"/>
              </w:rPr>
              <w:t>1</w:t>
            </w:r>
          </w:p>
        </w:tc>
        <w:tc>
          <w:tcPr>
            <w:tcW w:w="540" w:type="dxa"/>
          </w:tcPr>
          <w:p w:rsidR="00B01B78" w:rsidRPr="00391BB4" w:rsidRDefault="00B01B78" w:rsidP="00E703A4">
            <w:pPr>
              <w:rPr>
                <w:sz w:val="24"/>
                <w:szCs w:val="24"/>
              </w:rPr>
            </w:pPr>
            <w:r>
              <w:rPr>
                <w:sz w:val="24"/>
                <w:szCs w:val="24"/>
              </w:rPr>
              <w:t>1</w:t>
            </w:r>
          </w:p>
        </w:tc>
        <w:tc>
          <w:tcPr>
            <w:tcW w:w="540" w:type="dxa"/>
          </w:tcPr>
          <w:p w:rsidR="00B01B78" w:rsidRDefault="00B01B78" w:rsidP="00E703A4"/>
        </w:tc>
        <w:tc>
          <w:tcPr>
            <w:tcW w:w="1980" w:type="dxa"/>
          </w:tcPr>
          <w:p w:rsidR="00B01B78" w:rsidRDefault="00B01B78" w:rsidP="00E703A4"/>
        </w:tc>
      </w:tr>
      <w:tr w:rsidR="00B01B78" w:rsidRPr="00391BB4" w:rsidTr="00E703A4">
        <w:tc>
          <w:tcPr>
            <w:tcW w:w="1042" w:type="dxa"/>
          </w:tcPr>
          <w:p w:rsidR="00B01B78" w:rsidRPr="00100D9B"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Pr>
                <w:sz w:val="24"/>
                <w:szCs w:val="24"/>
              </w:rPr>
              <w:t>5.10</w:t>
            </w:r>
          </w:p>
        </w:tc>
        <w:tc>
          <w:tcPr>
            <w:tcW w:w="4505" w:type="dxa"/>
          </w:tcPr>
          <w:p w:rsidR="00B01B78" w:rsidRPr="00391BB4" w:rsidRDefault="00B01B78" w:rsidP="00E703A4">
            <w:pPr>
              <w:rPr>
                <w:sz w:val="24"/>
                <w:szCs w:val="24"/>
              </w:rPr>
            </w:pPr>
            <w:r w:rsidRPr="00391BB4">
              <w:rPr>
                <w:sz w:val="24"/>
                <w:szCs w:val="24"/>
              </w:rPr>
              <w:t>Декорирование</w:t>
            </w:r>
          </w:p>
        </w:tc>
        <w:tc>
          <w:tcPr>
            <w:tcW w:w="540" w:type="dxa"/>
          </w:tcPr>
          <w:p w:rsidR="00B01B78" w:rsidRDefault="00B01B78" w:rsidP="00E703A4">
            <w:r w:rsidRPr="00D05532">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AF1B05">
              <w:rPr>
                <w:sz w:val="24"/>
                <w:szCs w:val="24"/>
              </w:rPr>
              <w:t>1</w:t>
            </w:r>
          </w:p>
        </w:tc>
        <w:tc>
          <w:tcPr>
            <w:tcW w:w="1980" w:type="dxa"/>
          </w:tcPr>
          <w:p w:rsidR="00B01B78" w:rsidRDefault="00B01B78" w:rsidP="00E703A4"/>
        </w:tc>
      </w:tr>
      <w:tr w:rsidR="00B01B78" w:rsidRPr="00391BB4" w:rsidTr="00E703A4">
        <w:tc>
          <w:tcPr>
            <w:tcW w:w="1042" w:type="dxa"/>
          </w:tcPr>
          <w:p w:rsidR="00B01B78" w:rsidRPr="00100D9B" w:rsidRDefault="00B01B78" w:rsidP="00E703A4">
            <w:pPr>
              <w:rPr>
                <w:sz w:val="24"/>
                <w:szCs w:val="24"/>
              </w:rPr>
            </w:pPr>
          </w:p>
        </w:tc>
        <w:tc>
          <w:tcPr>
            <w:tcW w:w="715" w:type="dxa"/>
          </w:tcPr>
          <w:p w:rsidR="00B01B78" w:rsidRPr="00100D9B" w:rsidRDefault="00B01B78" w:rsidP="00E703A4">
            <w:pPr>
              <w:rPr>
                <w:sz w:val="24"/>
                <w:szCs w:val="24"/>
              </w:rPr>
            </w:pPr>
          </w:p>
        </w:tc>
        <w:tc>
          <w:tcPr>
            <w:tcW w:w="4505" w:type="dxa"/>
          </w:tcPr>
          <w:p w:rsidR="00B01B78" w:rsidRPr="00F575CF" w:rsidRDefault="00B01B78" w:rsidP="00E703A4">
            <w:pPr>
              <w:rPr>
                <w:b/>
                <w:bCs/>
                <w:sz w:val="24"/>
                <w:szCs w:val="24"/>
              </w:rPr>
            </w:pPr>
            <w:r w:rsidRPr="00F575CF">
              <w:rPr>
                <w:b/>
                <w:bCs/>
                <w:sz w:val="24"/>
                <w:szCs w:val="24"/>
              </w:rPr>
              <w:t>Раздел 6.Выполнение авторского творческого проекта.</w:t>
            </w:r>
          </w:p>
        </w:tc>
        <w:tc>
          <w:tcPr>
            <w:tcW w:w="540" w:type="dxa"/>
          </w:tcPr>
          <w:p w:rsidR="00B01B78" w:rsidRPr="009D5D4C" w:rsidRDefault="00B01B78" w:rsidP="00E703A4">
            <w:pPr>
              <w:rPr>
                <w:b/>
                <w:bCs/>
                <w:sz w:val="24"/>
                <w:szCs w:val="24"/>
              </w:rPr>
            </w:pPr>
            <w:r>
              <w:rPr>
                <w:b/>
                <w:bCs/>
                <w:sz w:val="24"/>
                <w:szCs w:val="24"/>
              </w:rPr>
              <w:t>7</w:t>
            </w:r>
          </w:p>
        </w:tc>
        <w:tc>
          <w:tcPr>
            <w:tcW w:w="540" w:type="dxa"/>
          </w:tcPr>
          <w:p w:rsidR="00B01B78" w:rsidRPr="009D5D4C" w:rsidRDefault="00B01B78" w:rsidP="00E703A4">
            <w:pPr>
              <w:rPr>
                <w:b/>
                <w:bCs/>
                <w:sz w:val="24"/>
                <w:szCs w:val="24"/>
              </w:rPr>
            </w:pPr>
            <w:r>
              <w:rPr>
                <w:b/>
                <w:bCs/>
                <w:sz w:val="24"/>
                <w:szCs w:val="24"/>
              </w:rPr>
              <w:t>0</w:t>
            </w:r>
          </w:p>
        </w:tc>
        <w:tc>
          <w:tcPr>
            <w:tcW w:w="540" w:type="dxa"/>
          </w:tcPr>
          <w:p w:rsidR="00B01B78" w:rsidRPr="009D5D4C" w:rsidRDefault="00B01B78" w:rsidP="00E703A4">
            <w:pPr>
              <w:rPr>
                <w:b/>
                <w:bCs/>
                <w:sz w:val="24"/>
                <w:szCs w:val="24"/>
              </w:rPr>
            </w:pPr>
            <w:r w:rsidRPr="009D5D4C">
              <w:rPr>
                <w:b/>
                <w:bCs/>
                <w:sz w:val="24"/>
                <w:szCs w:val="24"/>
              </w:rPr>
              <w:t>7</w:t>
            </w:r>
          </w:p>
        </w:tc>
        <w:tc>
          <w:tcPr>
            <w:tcW w:w="1980" w:type="dxa"/>
          </w:tcPr>
          <w:p w:rsidR="00B01B78" w:rsidRPr="009D5D4C" w:rsidRDefault="00B01B78" w:rsidP="00E703A4">
            <w:pPr>
              <w:rPr>
                <w:b/>
                <w:bCs/>
                <w:sz w:val="24"/>
                <w:szCs w:val="24"/>
              </w:rPr>
            </w:pPr>
          </w:p>
        </w:tc>
      </w:tr>
      <w:tr w:rsidR="00B01B78" w:rsidRPr="00391BB4" w:rsidTr="00E703A4">
        <w:tc>
          <w:tcPr>
            <w:tcW w:w="1042" w:type="dxa"/>
          </w:tcPr>
          <w:p w:rsidR="00B01B78"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Pr="00391BB4" w:rsidRDefault="00B01B78" w:rsidP="00E703A4">
            <w:pPr>
              <w:rPr>
                <w:sz w:val="24"/>
                <w:szCs w:val="24"/>
              </w:rPr>
            </w:pPr>
            <w:r>
              <w:rPr>
                <w:sz w:val="24"/>
                <w:szCs w:val="24"/>
              </w:rPr>
              <w:t>6.1</w:t>
            </w:r>
          </w:p>
        </w:tc>
        <w:tc>
          <w:tcPr>
            <w:tcW w:w="4505" w:type="dxa"/>
          </w:tcPr>
          <w:p w:rsidR="00B01B78" w:rsidRPr="00391BB4" w:rsidRDefault="00B01B78" w:rsidP="00E703A4">
            <w:pPr>
              <w:rPr>
                <w:sz w:val="24"/>
                <w:szCs w:val="24"/>
              </w:rPr>
            </w:pPr>
            <w:r w:rsidRPr="00391BB4">
              <w:rPr>
                <w:sz w:val="24"/>
                <w:szCs w:val="24"/>
              </w:rPr>
              <w:t>Создание эскиза. Определение размеров.</w:t>
            </w:r>
          </w:p>
        </w:tc>
        <w:tc>
          <w:tcPr>
            <w:tcW w:w="540" w:type="dxa"/>
          </w:tcPr>
          <w:p w:rsidR="00B01B78" w:rsidRDefault="00B01B78" w:rsidP="00E703A4">
            <w:r w:rsidRPr="00C541DA">
              <w:rPr>
                <w:sz w:val="24"/>
                <w:szCs w:val="24"/>
              </w:rPr>
              <w:t>1</w:t>
            </w:r>
          </w:p>
        </w:tc>
        <w:tc>
          <w:tcPr>
            <w:tcW w:w="540" w:type="dxa"/>
          </w:tcPr>
          <w:p w:rsidR="00B01B78" w:rsidRDefault="00B01B78" w:rsidP="00E703A4"/>
        </w:tc>
        <w:tc>
          <w:tcPr>
            <w:tcW w:w="540" w:type="dxa"/>
          </w:tcPr>
          <w:p w:rsidR="00B01B78" w:rsidRDefault="00B01B78" w:rsidP="00E703A4">
            <w:r>
              <w:t>1</w:t>
            </w:r>
          </w:p>
        </w:tc>
        <w:tc>
          <w:tcPr>
            <w:tcW w:w="1980" w:type="dxa"/>
          </w:tcPr>
          <w:p w:rsidR="00B01B78" w:rsidRDefault="00B01B78" w:rsidP="00E703A4"/>
        </w:tc>
      </w:tr>
      <w:tr w:rsidR="00B01B78" w:rsidRPr="00391BB4" w:rsidTr="00E703A4">
        <w:tc>
          <w:tcPr>
            <w:tcW w:w="1042" w:type="dxa"/>
          </w:tcPr>
          <w:p w:rsidR="00B01B78" w:rsidRPr="00A148E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A148E4">
              <w:rPr>
                <w:sz w:val="24"/>
                <w:szCs w:val="24"/>
              </w:rPr>
              <w:t>6.</w:t>
            </w:r>
            <w:r>
              <w:rPr>
                <w:sz w:val="24"/>
                <w:szCs w:val="24"/>
              </w:rPr>
              <w:t>2</w:t>
            </w:r>
          </w:p>
        </w:tc>
        <w:tc>
          <w:tcPr>
            <w:tcW w:w="4505" w:type="dxa"/>
          </w:tcPr>
          <w:p w:rsidR="00B01B78" w:rsidRPr="00391BB4" w:rsidRDefault="00B01B78" w:rsidP="00E703A4">
            <w:pPr>
              <w:rPr>
                <w:sz w:val="24"/>
                <w:szCs w:val="24"/>
              </w:rPr>
            </w:pPr>
            <w:r w:rsidRPr="00391BB4">
              <w:rPr>
                <w:sz w:val="24"/>
                <w:szCs w:val="24"/>
              </w:rPr>
              <w:t>Разработка чертежей и выкроек.</w:t>
            </w:r>
          </w:p>
        </w:tc>
        <w:tc>
          <w:tcPr>
            <w:tcW w:w="540" w:type="dxa"/>
          </w:tcPr>
          <w:p w:rsidR="00B01B78" w:rsidRDefault="00B01B78" w:rsidP="00E703A4">
            <w:r w:rsidRPr="00C541DA">
              <w:rPr>
                <w:sz w:val="24"/>
                <w:szCs w:val="24"/>
              </w:rPr>
              <w:t>1</w:t>
            </w:r>
          </w:p>
        </w:tc>
        <w:tc>
          <w:tcPr>
            <w:tcW w:w="540" w:type="dxa"/>
          </w:tcPr>
          <w:p w:rsidR="00B01B78" w:rsidRDefault="00B01B78" w:rsidP="00E703A4"/>
        </w:tc>
        <w:tc>
          <w:tcPr>
            <w:tcW w:w="540" w:type="dxa"/>
          </w:tcPr>
          <w:p w:rsidR="00B01B78" w:rsidRDefault="00B01B78" w:rsidP="00E703A4">
            <w:r w:rsidRPr="00442255">
              <w:rPr>
                <w:sz w:val="24"/>
                <w:szCs w:val="24"/>
              </w:rPr>
              <w:t>1</w:t>
            </w:r>
          </w:p>
        </w:tc>
        <w:tc>
          <w:tcPr>
            <w:tcW w:w="1980" w:type="dxa"/>
          </w:tcPr>
          <w:p w:rsidR="00B01B78" w:rsidRDefault="00B01B78" w:rsidP="00E703A4"/>
        </w:tc>
      </w:tr>
      <w:tr w:rsidR="00B01B78" w:rsidRPr="00391BB4" w:rsidTr="00E703A4">
        <w:tc>
          <w:tcPr>
            <w:tcW w:w="1042" w:type="dxa"/>
          </w:tcPr>
          <w:p w:rsidR="00B01B78" w:rsidRPr="00A148E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A148E4">
              <w:rPr>
                <w:sz w:val="24"/>
                <w:szCs w:val="24"/>
              </w:rPr>
              <w:t>6.</w:t>
            </w:r>
            <w:r>
              <w:rPr>
                <w:sz w:val="24"/>
                <w:szCs w:val="24"/>
              </w:rPr>
              <w:t>3</w:t>
            </w:r>
          </w:p>
        </w:tc>
        <w:tc>
          <w:tcPr>
            <w:tcW w:w="4505" w:type="dxa"/>
          </w:tcPr>
          <w:p w:rsidR="00B01B78" w:rsidRPr="00391BB4" w:rsidRDefault="00B01B78" w:rsidP="00E703A4">
            <w:pPr>
              <w:rPr>
                <w:sz w:val="24"/>
                <w:szCs w:val="24"/>
              </w:rPr>
            </w:pPr>
            <w:r w:rsidRPr="00391BB4">
              <w:rPr>
                <w:sz w:val="24"/>
                <w:szCs w:val="24"/>
              </w:rPr>
              <w:t>Составление технологической карты по изготовлению изделия.</w:t>
            </w:r>
          </w:p>
        </w:tc>
        <w:tc>
          <w:tcPr>
            <w:tcW w:w="540" w:type="dxa"/>
          </w:tcPr>
          <w:p w:rsidR="00B01B78" w:rsidRDefault="00B01B78" w:rsidP="00E703A4">
            <w:r w:rsidRPr="00C541DA">
              <w:rPr>
                <w:sz w:val="24"/>
                <w:szCs w:val="24"/>
              </w:rPr>
              <w:t>1</w:t>
            </w:r>
          </w:p>
        </w:tc>
        <w:tc>
          <w:tcPr>
            <w:tcW w:w="540" w:type="dxa"/>
          </w:tcPr>
          <w:p w:rsidR="00B01B78" w:rsidRDefault="00B01B78" w:rsidP="00E703A4"/>
        </w:tc>
        <w:tc>
          <w:tcPr>
            <w:tcW w:w="540" w:type="dxa"/>
          </w:tcPr>
          <w:p w:rsidR="00B01B78" w:rsidRDefault="00B01B78" w:rsidP="00E703A4">
            <w:r w:rsidRPr="00442255">
              <w:rPr>
                <w:sz w:val="24"/>
                <w:szCs w:val="24"/>
              </w:rPr>
              <w:t>1</w:t>
            </w:r>
          </w:p>
        </w:tc>
        <w:tc>
          <w:tcPr>
            <w:tcW w:w="1980" w:type="dxa"/>
          </w:tcPr>
          <w:p w:rsidR="00B01B78" w:rsidRDefault="00B01B78" w:rsidP="00E703A4"/>
        </w:tc>
      </w:tr>
      <w:tr w:rsidR="00B01B78" w:rsidRPr="00391BB4" w:rsidTr="00E703A4">
        <w:tc>
          <w:tcPr>
            <w:tcW w:w="1042" w:type="dxa"/>
          </w:tcPr>
          <w:p w:rsidR="00B01B78" w:rsidRPr="00A148E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A148E4">
              <w:rPr>
                <w:sz w:val="24"/>
                <w:szCs w:val="24"/>
              </w:rPr>
              <w:t>6.</w:t>
            </w:r>
            <w:r>
              <w:rPr>
                <w:sz w:val="24"/>
                <w:szCs w:val="24"/>
              </w:rPr>
              <w:t>4</w:t>
            </w:r>
          </w:p>
        </w:tc>
        <w:tc>
          <w:tcPr>
            <w:tcW w:w="4505" w:type="dxa"/>
          </w:tcPr>
          <w:p w:rsidR="00B01B78" w:rsidRPr="00391BB4" w:rsidRDefault="00B01B78" w:rsidP="00E703A4">
            <w:pPr>
              <w:rPr>
                <w:sz w:val="24"/>
                <w:szCs w:val="24"/>
              </w:rPr>
            </w:pPr>
            <w:r w:rsidRPr="00391BB4">
              <w:rPr>
                <w:sz w:val="24"/>
                <w:szCs w:val="24"/>
              </w:rPr>
              <w:t>Изготовление элементов изделия.</w:t>
            </w:r>
          </w:p>
        </w:tc>
        <w:tc>
          <w:tcPr>
            <w:tcW w:w="540" w:type="dxa"/>
          </w:tcPr>
          <w:p w:rsidR="00B01B78" w:rsidRDefault="00B01B78" w:rsidP="00E703A4">
            <w:r w:rsidRPr="00C541DA">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442255">
              <w:rPr>
                <w:sz w:val="24"/>
                <w:szCs w:val="24"/>
              </w:rPr>
              <w:t>1</w:t>
            </w:r>
          </w:p>
        </w:tc>
        <w:tc>
          <w:tcPr>
            <w:tcW w:w="1980" w:type="dxa"/>
          </w:tcPr>
          <w:p w:rsidR="00B01B78" w:rsidRDefault="00B01B78" w:rsidP="00E703A4"/>
        </w:tc>
      </w:tr>
      <w:tr w:rsidR="00B01B78" w:rsidRPr="00391BB4" w:rsidTr="00E703A4">
        <w:tc>
          <w:tcPr>
            <w:tcW w:w="1042" w:type="dxa"/>
          </w:tcPr>
          <w:p w:rsidR="00B01B78" w:rsidRPr="00A148E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A148E4">
              <w:rPr>
                <w:sz w:val="24"/>
                <w:szCs w:val="24"/>
              </w:rPr>
              <w:t>6.</w:t>
            </w:r>
            <w:r>
              <w:rPr>
                <w:sz w:val="24"/>
                <w:szCs w:val="24"/>
              </w:rPr>
              <w:t>5</w:t>
            </w:r>
          </w:p>
        </w:tc>
        <w:tc>
          <w:tcPr>
            <w:tcW w:w="4505" w:type="dxa"/>
          </w:tcPr>
          <w:p w:rsidR="00B01B78" w:rsidRPr="00391BB4" w:rsidRDefault="00B01B78" w:rsidP="00E703A4">
            <w:pPr>
              <w:rPr>
                <w:sz w:val="24"/>
                <w:szCs w:val="24"/>
              </w:rPr>
            </w:pPr>
            <w:r w:rsidRPr="00391BB4">
              <w:rPr>
                <w:sz w:val="24"/>
                <w:szCs w:val="24"/>
              </w:rPr>
              <w:t>Шлифовка изделия</w:t>
            </w:r>
          </w:p>
        </w:tc>
        <w:tc>
          <w:tcPr>
            <w:tcW w:w="540" w:type="dxa"/>
          </w:tcPr>
          <w:p w:rsidR="00B01B78" w:rsidRDefault="00B01B78" w:rsidP="00E703A4">
            <w:r w:rsidRPr="00C541DA">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442255">
              <w:rPr>
                <w:sz w:val="24"/>
                <w:szCs w:val="24"/>
              </w:rPr>
              <w:t>1</w:t>
            </w:r>
          </w:p>
        </w:tc>
        <w:tc>
          <w:tcPr>
            <w:tcW w:w="1980" w:type="dxa"/>
          </w:tcPr>
          <w:p w:rsidR="00B01B78" w:rsidRDefault="00B01B78" w:rsidP="00E703A4"/>
        </w:tc>
      </w:tr>
      <w:tr w:rsidR="00B01B78" w:rsidRPr="00391BB4" w:rsidTr="00E703A4">
        <w:tc>
          <w:tcPr>
            <w:tcW w:w="1042" w:type="dxa"/>
          </w:tcPr>
          <w:p w:rsidR="00B01B78" w:rsidRPr="00A148E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A148E4">
              <w:rPr>
                <w:sz w:val="24"/>
                <w:szCs w:val="24"/>
              </w:rPr>
              <w:t>6.</w:t>
            </w:r>
            <w:r>
              <w:rPr>
                <w:sz w:val="24"/>
                <w:szCs w:val="24"/>
              </w:rPr>
              <w:t>6</w:t>
            </w:r>
          </w:p>
        </w:tc>
        <w:tc>
          <w:tcPr>
            <w:tcW w:w="4505" w:type="dxa"/>
          </w:tcPr>
          <w:p w:rsidR="00B01B78" w:rsidRPr="00391BB4" w:rsidRDefault="00B01B78" w:rsidP="00E703A4">
            <w:pPr>
              <w:rPr>
                <w:sz w:val="24"/>
                <w:szCs w:val="24"/>
              </w:rPr>
            </w:pPr>
            <w:r w:rsidRPr="00391BB4">
              <w:rPr>
                <w:sz w:val="24"/>
                <w:szCs w:val="24"/>
              </w:rPr>
              <w:t>Декорирование.</w:t>
            </w:r>
          </w:p>
        </w:tc>
        <w:tc>
          <w:tcPr>
            <w:tcW w:w="540" w:type="dxa"/>
          </w:tcPr>
          <w:p w:rsidR="00B01B78" w:rsidRDefault="00B01B78" w:rsidP="00E703A4">
            <w:r w:rsidRPr="00C541DA">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442255">
              <w:rPr>
                <w:sz w:val="24"/>
                <w:szCs w:val="24"/>
              </w:rPr>
              <w:t>1</w:t>
            </w:r>
          </w:p>
        </w:tc>
        <w:tc>
          <w:tcPr>
            <w:tcW w:w="1980" w:type="dxa"/>
          </w:tcPr>
          <w:p w:rsidR="00B01B78" w:rsidRDefault="00B01B78" w:rsidP="00E703A4"/>
        </w:tc>
      </w:tr>
      <w:tr w:rsidR="00B01B78" w:rsidRPr="00391BB4" w:rsidTr="00E703A4">
        <w:tc>
          <w:tcPr>
            <w:tcW w:w="1042" w:type="dxa"/>
          </w:tcPr>
          <w:p w:rsidR="00B01B78" w:rsidRPr="00A148E4" w:rsidRDefault="00B01B78" w:rsidP="00B01B78">
            <w:pPr>
              <w:widowControl w:val="0"/>
              <w:numPr>
                <w:ilvl w:val="0"/>
                <w:numId w:val="1"/>
              </w:numPr>
              <w:autoSpaceDE w:val="0"/>
              <w:autoSpaceDN w:val="0"/>
              <w:adjustRightInd w:val="0"/>
              <w:spacing w:after="0" w:line="240" w:lineRule="auto"/>
              <w:ind w:left="0" w:firstLine="0"/>
              <w:rPr>
                <w:sz w:val="24"/>
                <w:szCs w:val="24"/>
              </w:rPr>
            </w:pPr>
          </w:p>
        </w:tc>
        <w:tc>
          <w:tcPr>
            <w:tcW w:w="715" w:type="dxa"/>
          </w:tcPr>
          <w:p w:rsidR="00B01B78" w:rsidRDefault="00B01B78" w:rsidP="00E703A4">
            <w:r w:rsidRPr="00A148E4">
              <w:rPr>
                <w:sz w:val="24"/>
                <w:szCs w:val="24"/>
              </w:rPr>
              <w:t>6.</w:t>
            </w:r>
            <w:r>
              <w:rPr>
                <w:sz w:val="24"/>
                <w:szCs w:val="24"/>
              </w:rPr>
              <w:t>7</w:t>
            </w:r>
          </w:p>
        </w:tc>
        <w:tc>
          <w:tcPr>
            <w:tcW w:w="4505" w:type="dxa"/>
          </w:tcPr>
          <w:p w:rsidR="00B01B78" w:rsidRPr="00391BB4" w:rsidRDefault="00B01B78" w:rsidP="00E703A4">
            <w:pPr>
              <w:rPr>
                <w:sz w:val="24"/>
                <w:szCs w:val="24"/>
              </w:rPr>
            </w:pPr>
            <w:r w:rsidRPr="00391BB4">
              <w:rPr>
                <w:sz w:val="24"/>
                <w:szCs w:val="24"/>
              </w:rPr>
              <w:t>Лакирование.</w:t>
            </w:r>
          </w:p>
        </w:tc>
        <w:tc>
          <w:tcPr>
            <w:tcW w:w="540" w:type="dxa"/>
          </w:tcPr>
          <w:p w:rsidR="00B01B78" w:rsidRDefault="00B01B78" w:rsidP="00E703A4">
            <w:r w:rsidRPr="00C541DA">
              <w:rPr>
                <w:sz w:val="24"/>
                <w:szCs w:val="24"/>
              </w:rPr>
              <w:t>1</w:t>
            </w:r>
          </w:p>
        </w:tc>
        <w:tc>
          <w:tcPr>
            <w:tcW w:w="540" w:type="dxa"/>
          </w:tcPr>
          <w:p w:rsidR="00B01B78" w:rsidRPr="00391BB4" w:rsidRDefault="00B01B78" w:rsidP="00E703A4">
            <w:pPr>
              <w:rPr>
                <w:sz w:val="24"/>
                <w:szCs w:val="24"/>
              </w:rPr>
            </w:pPr>
          </w:p>
        </w:tc>
        <w:tc>
          <w:tcPr>
            <w:tcW w:w="540" w:type="dxa"/>
          </w:tcPr>
          <w:p w:rsidR="00B01B78" w:rsidRDefault="00B01B78" w:rsidP="00E703A4">
            <w:r w:rsidRPr="00442255">
              <w:rPr>
                <w:sz w:val="24"/>
                <w:szCs w:val="24"/>
              </w:rPr>
              <w:t>1</w:t>
            </w:r>
          </w:p>
        </w:tc>
        <w:tc>
          <w:tcPr>
            <w:tcW w:w="1980" w:type="dxa"/>
          </w:tcPr>
          <w:p w:rsidR="00B01B78" w:rsidRDefault="00B01B78" w:rsidP="00E703A4"/>
        </w:tc>
      </w:tr>
      <w:tr w:rsidR="00B01B78" w:rsidRPr="00391BB4" w:rsidTr="00E703A4">
        <w:tc>
          <w:tcPr>
            <w:tcW w:w="1042" w:type="dxa"/>
          </w:tcPr>
          <w:p w:rsidR="00B01B78" w:rsidRPr="00391BB4" w:rsidRDefault="00B01B78" w:rsidP="00E703A4">
            <w:pPr>
              <w:rPr>
                <w:sz w:val="24"/>
                <w:szCs w:val="24"/>
              </w:rPr>
            </w:pPr>
          </w:p>
        </w:tc>
        <w:tc>
          <w:tcPr>
            <w:tcW w:w="715" w:type="dxa"/>
          </w:tcPr>
          <w:p w:rsidR="00B01B78" w:rsidRPr="00391BB4" w:rsidRDefault="00B01B78" w:rsidP="00E703A4">
            <w:pPr>
              <w:rPr>
                <w:sz w:val="24"/>
                <w:szCs w:val="24"/>
              </w:rPr>
            </w:pPr>
          </w:p>
        </w:tc>
        <w:tc>
          <w:tcPr>
            <w:tcW w:w="4505" w:type="dxa"/>
          </w:tcPr>
          <w:p w:rsidR="00B01B78" w:rsidRPr="00F575CF" w:rsidRDefault="00B01B78" w:rsidP="00E703A4">
            <w:pPr>
              <w:rPr>
                <w:b/>
                <w:bCs/>
                <w:sz w:val="24"/>
                <w:szCs w:val="24"/>
              </w:rPr>
            </w:pPr>
            <w:r w:rsidRPr="00F575CF">
              <w:rPr>
                <w:b/>
                <w:bCs/>
                <w:sz w:val="24"/>
                <w:szCs w:val="24"/>
              </w:rPr>
              <w:t>ВСЕГО</w:t>
            </w:r>
          </w:p>
        </w:tc>
        <w:tc>
          <w:tcPr>
            <w:tcW w:w="540" w:type="dxa"/>
          </w:tcPr>
          <w:p w:rsidR="00B01B78" w:rsidRPr="00F575CF" w:rsidRDefault="00B01B78" w:rsidP="00E703A4">
            <w:pPr>
              <w:rPr>
                <w:b/>
                <w:bCs/>
                <w:sz w:val="24"/>
                <w:szCs w:val="24"/>
              </w:rPr>
            </w:pPr>
            <w:r>
              <w:rPr>
                <w:b/>
                <w:bCs/>
                <w:sz w:val="24"/>
                <w:szCs w:val="24"/>
              </w:rPr>
              <w:t>34</w:t>
            </w:r>
          </w:p>
        </w:tc>
        <w:tc>
          <w:tcPr>
            <w:tcW w:w="540" w:type="dxa"/>
          </w:tcPr>
          <w:p w:rsidR="00B01B78" w:rsidRPr="00F575CF" w:rsidRDefault="00B01B78" w:rsidP="00E703A4">
            <w:pPr>
              <w:rPr>
                <w:b/>
                <w:bCs/>
                <w:sz w:val="24"/>
                <w:szCs w:val="24"/>
              </w:rPr>
            </w:pPr>
            <w:r>
              <w:rPr>
                <w:b/>
                <w:bCs/>
                <w:sz w:val="24"/>
                <w:szCs w:val="24"/>
              </w:rPr>
              <w:t>8</w:t>
            </w:r>
          </w:p>
        </w:tc>
        <w:tc>
          <w:tcPr>
            <w:tcW w:w="540" w:type="dxa"/>
          </w:tcPr>
          <w:p w:rsidR="00B01B78" w:rsidRPr="00F575CF" w:rsidRDefault="00B01B78" w:rsidP="00E703A4">
            <w:pPr>
              <w:rPr>
                <w:b/>
                <w:bCs/>
                <w:sz w:val="24"/>
                <w:szCs w:val="24"/>
              </w:rPr>
            </w:pPr>
            <w:r>
              <w:rPr>
                <w:b/>
                <w:bCs/>
                <w:sz w:val="24"/>
                <w:szCs w:val="24"/>
              </w:rPr>
              <w:t>26</w:t>
            </w:r>
          </w:p>
        </w:tc>
        <w:tc>
          <w:tcPr>
            <w:tcW w:w="1980" w:type="dxa"/>
          </w:tcPr>
          <w:p w:rsidR="00B01B78" w:rsidRPr="00F575CF" w:rsidRDefault="00B01B78" w:rsidP="00E703A4">
            <w:pPr>
              <w:rPr>
                <w:b/>
                <w:bCs/>
                <w:sz w:val="24"/>
                <w:szCs w:val="24"/>
              </w:rPr>
            </w:pPr>
          </w:p>
        </w:tc>
      </w:tr>
    </w:tbl>
    <w:p w:rsidR="00B01B78" w:rsidRDefault="00B01B78" w:rsidP="00B01B78"/>
    <w:p w:rsidR="00B01B78" w:rsidRPr="00FD1918" w:rsidRDefault="00B01B78" w:rsidP="00B01B78">
      <w:pPr>
        <w:spacing w:line="360" w:lineRule="auto"/>
        <w:jc w:val="center"/>
        <w:rPr>
          <w:b/>
          <w:sz w:val="28"/>
          <w:szCs w:val="28"/>
        </w:rPr>
      </w:pPr>
      <w:r>
        <w:br w:type="page"/>
      </w:r>
      <w:r w:rsidRPr="00FD1918">
        <w:rPr>
          <w:b/>
          <w:sz w:val="28"/>
          <w:szCs w:val="28"/>
        </w:rPr>
        <w:lastRenderedPageBreak/>
        <w:t>Список литературы:</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Бабурова Г.А. Резчикам по дереву. Альбом орнаментов. Выпуск 6. – М.: «Народное творчество», 2003. – 40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Буравлев В. Альбом чертежей и рисунков для выпиливания и выжигания для среднего и старшего школьного возраста. – М.: Детгиз, 1983. – 19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Выжигание по дереву / С. Ю. Расщупкина. – М.: РИПОЛ классик, 2011. – 192 с.: ил. – (Поделки – самоделки).</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Выпиливаем из фанеры. Е. Данкевич, В. Поляков. – Санкт-Петербург «Кристалл» 1998. – 207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Выпиливание лобзиком: материалы, инструменты, техника выполнения / Сост. В.И. Рыженко. – М.: ЗАО «Траст Пресс», 1999. – 128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 xml:space="preserve">Грегори Н. Выжигание по дереву: Практическое руководство / Пер. с англ. – М.: Издательство «Ниола – Пресс», 2007. </w:t>
      </w:r>
      <w:r w:rsidRPr="00497818">
        <w:rPr>
          <w:sz w:val="24"/>
          <w:szCs w:val="24"/>
        </w:rPr>
        <w:softHyphen/>
        <w:t>– 116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Костина Л.А. Выпиливание лобзиком: Альбом. Выпуск 2. – М.: 38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Логачёва Л.А. Резчикам по дереву. Альбом орнаментов. Выпуск 1. – М.: «Народное творчество», 2001. – 47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Логачёва Л.А. Резчикам по дереву. Альбом орнаментов. Выпуск 2. – М.: «Народное творчество», 2004. – 40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Манжулин А.В., Сафронов М.В. Прорезная резьба. Альбом орнаментов. Выпуск 2. – М.: «Народное творчество», 2001. – 40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Нилова И.В. Резчикам по дереву. Альбом орнаментов. Вып. 4. – М.: Издательство «Народное творчество», 2004. – 40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Петросян О.А. Резьба по дереву. – М.: Издательство «Вече», 2005. – 176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Попов В.В. Выпиливание лобзиком. Изделия и графика. Выпуск 1. – М.: «Народное творчество», 2006. – 40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Программно-методические материалы: Технология.5-11 кл. / Сост. А. В. Марченко. – 4-е изд., стереотип. – М.: Дрофа, 2001. – 192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Работы по дереву. От резьбы до паркета: Практическое руководство / Автор–сост. В.И. Рыженко. – М.: Рипол классик; Лада, 2004. – 448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Резьба по дереву: Столярные работы, резьба по дереву, инкрустация / Сост. В.И. Рыженко. – М.: Махаон; Гамма Пресс 2000, 2000. – 512 с. – (Серия «Домашняя энциклопедия»).</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Соколов Ю.В. Альбом по выпиливанию. – М.: Лесн. пром-ть, 1991. – 66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Соколов Ю.В. Художественное выпиливание: Альбом. – М.: Лесн. пром-ть, 1987.– 64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Стандарт основного общего образования по технологии. // Школа и производство, 2004. - № 4. – С. 10-15.</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Технология: Учебник для учащихся 5 класса общеобразовательной школы (вариант для мальчиков) / Под ред. В.Д. Симоненко и др.. – М.: Просвещение, 2003. – 174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Технология: Учебник для учащихся 6 класса общеобразовательной школы (вариант для мальчиков) / Под ред. В.Д. Симоненко. – М.: Вентана – Графф, 2003. – 176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Технология: Учебник для учащихся 7 класса общеобразовательной школы (вариант для мальчиков) / Под ред. В.Д. Симоненко. – М.: Вентана – Графф, 2003. – 192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Хайди Грунд – Торпе. Выпиливание лобзиком – забавные поделки. – М.: Изд – во «Мой мир», 2006. – 86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Хотунцев Ю.Л., Симоненко В.Д. Программы общеобразовательных учреждений. Технология. Трудовое обучение. 1-4, 5-11 классы.- М.: Просвещение, 2006. – 240с.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Хромов А.А., Хромов А.И. Методическая система обучения школьников проектной деятельности. // Школа и производство, 2008. - № 8. – С. 10-15.</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 xml:space="preserve">Чупахин В.М. 22 урока геометрической резьбы по дереву: Учебно-практическое </w:t>
      </w:r>
      <w:r w:rsidRPr="00497818">
        <w:rPr>
          <w:sz w:val="24"/>
          <w:szCs w:val="24"/>
        </w:rPr>
        <w:lastRenderedPageBreak/>
        <w:t>пособие. – СПб.: Издательский Дом «Литера», 2004 . – 152 с.</w:t>
      </w:r>
    </w:p>
    <w:p w:rsidR="00B01B78" w:rsidRPr="00497818" w:rsidRDefault="00B01B78" w:rsidP="00B01B78">
      <w:pPr>
        <w:widowControl w:val="0"/>
        <w:numPr>
          <w:ilvl w:val="0"/>
          <w:numId w:val="10"/>
        </w:numPr>
        <w:autoSpaceDE w:val="0"/>
        <w:autoSpaceDN w:val="0"/>
        <w:adjustRightInd w:val="0"/>
        <w:spacing w:after="0" w:line="240" w:lineRule="auto"/>
        <w:ind w:left="567" w:hanging="567"/>
        <w:jc w:val="both"/>
        <w:rPr>
          <w:sz w:val="24"/>
          <w:szCs w:val="24"/>
        </w:rPr>
      </w:pPr>
      <w:r w:rsidRPr="00497818">
        <w:rPr>
          <w:sz w:val="24"/>
          <w:szCs w:val="24"/>
        </w:rPr>
        <w:t>Шемуратов Ф.А. Выпиливание лобзиком. 2-е издание. – М.: Легпромбытиздат, 1992. – 207 с.</w:t>
      </w:r>
    </w:p>
    <w:p w:rsidR="00B01B78" w:rsidRDefault="00B01B78" w:rsidP="00B01B78"/>
    <w:p w:rsidR="00B01B78" w:rsidRDefault="00B01B78" w:rsidP="00B01B78"/>
    <w:p w:rsidR="00ED1BA0" w:rsidRDefault="00ED1BA0"/>
    <w:sectPr w:rsidR="00ED1BA0" w:rsidSect="00E16D22">
      <w:footerReference w:type="even" r:id="rId7"/>
      <w:footerReference w:type="default" r:id="rId8"/>
      <w:pgSz w:w="11906" w:h="16838"/>
      <w:pgMar w:top="899" w:right="566"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DC3" w:rsidRDefault="009B2DC3" w:rsidP="00ED1BA0">
      <w:pPr>
        <w:spacing w:after="0" w:line="240" w:lineRule="auto"/>
      </w:pPr>
      <w:r>
        <w:separator/>
      </w:r>
    </w:p>
  </w:endnote>
  <w:endnote w:type="continuationSeparator" w:id="1">
    <w:p w:rsidR="009B2DC3" w:rsidRDefault="009B2DC3" w:rsidP="00ED1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22" w:rsidRDefault="00E677EF" w:rsidP="00E16D22">
    <w:pPr>
      <w:pStyle w:val="a3"/>
      <w:framePr w:wrap="around" w:vAnchor="text" w:hAnchor="margin" w:xAlign="right" w:y="1"/>
      <w:rPr>
        <w:rStyle w:val="a5"/>
      </w:rPr>
    </w:pPr>
    <w:r>
      <w:rPr>
        <w:rStyle w:val="a5"/>
      </w:rPr>
      <w:fldChar w:fldCharType="begin"/>
    </w:r>
    <w:r w:rsidR="008E62A9">
      <w:rPr>
        <w:rStyle w:val="a5"/>
      </w:rPr>
      <w:instrText xml:space="preserve">PAGE  </w:instrText>
    </w:r>
    <w:r>
      <w:rPr>
        <w:rStyle w:val="a5"/>
      </w:rPr>
      <w:fldChar w:fldCharType="end"/>
    </w:r>
  </w:p>
  <w:p w:rsidR="00E16D22" w:rsidRDefault="009B2DC3" w:rsidP="00E16D2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22" w:rsidRDefault="00E677EF" w:rsidP="00E16D22">
    <w:pPr>
      <w:pStyle w:val="a3"/>
      <w:framePr w:wrap="around" w:vAnchor="text" w:hAnchor="margin" w:xAlign="right" w:y="1"/>
      <w:rPr>
        <w:rStyle w:val="a5"/>
      </w:rPr>
    </w:pPr>
    <w:r>
      <w:rPr>
        <w:rStyle w:val="a5"/>
      </w:rPr>
      <w:fldChar w:fldCharType="begin"/>
    </w:r>
    <w:r w:rsidR="008E62A9">
      <w:rPr>
        <w:rStyle w:val="a5"/>
      </w:rPr>
      <w:instrText xml:space="preserve">PAGE  </w:instrText>
    </w:r>
    <w:r>
      <w:rPr>
        <w:rStyle w:val="a5"/>
      </w:rPr>
      <w:fldChar w:fldCharType="separate"/>
    </w:r>
    <w:r w:rsidR="001E7008">
      <w:rPr>
        <w:rStyle w:val="a5"/>
        <w:noProof/>
      </w:rPr>
      <w:t>2</w:t>
    </w:r>
    <w:r>
      <w:rPr>
        <w:rStyle w:val="a5"/>
      </w:rPr>
      <w:fldChar w:fldCharType="end"/>
    </w:r>
  </w:p>
  <w:p w:rsidR="00E16D22" w:rsidRDefault="009B2DC3" w:rsidP="00E16D2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DC3" w:rsidRDefault="009B2DC3" w:rsidP="00ED1BA0">
      <w:pPr>
        <w:spacing w:after="0" w:line="240" w:lineRule="auto"/>
      </w:pPr>
      <w:r>
        <w:separator/>
      </w:r>
    </w:p>
  </w:footnote>
  <w:footnote w:type="continuationSeparator" w:id="1">
    <w:p w:rsidR="009B2DC3" w:rsidRDefault="009B2DC3" w:rsidP="00ED1B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932"/>
    <w:multiLevelType w:val="hybridMultilevel"/>
    <w:tmpl w:val="3710D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A26D3"/>
    <w:multiLevelType w:val="hybridMultilevel"/>
    <w:tmpl w:val="6DBC1D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5BA3208"/>
    <w:multiLevelType w:val="hybridMultilevel"/>
    <w:tmpl w:val="3D041C7A"/>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935039"/>
    <w:multiLevelType w:val="hybridMultilevel"/>
    <w:tmpl w:val="BB60F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B75F6C"/>
    <w:multiLevelType w:val="hybridMultilevel"/>
    <w:tmpl w:val="FA1809A0"/>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5">
    <w:nsid w:val="414E1E1B"/>
    <w:multiLevelType w:val="hybridMultilevel"/>
    <w:tmpl w:val="47E6C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85F7CA0"/>
    <w:multiLevelType w:val="hybridMultilevel"/>
    <w:tmpl w:val="929CC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A61104"/>
    <w:multiLevelType w:val="hybridMultilevel"/>
    <w:tmpl w:val="E6C015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9C6B65"/>
    <w:multiLevelType w:val="hybridMultilevel"/>
    <w:tmpl w:val="97CE3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1E4ACA"/>
    <w:multiLevelType w:val="hybridMultilevel"/>
    <w:tmpl w:val="B4F4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1"/>
  </w:num>
  <w:num w:numId="6">
    <w:abstractNumId w:val="6"/>
  </w:num>
  <w:num w:numId="7">
    <w:abstractNumId w:val="9"/>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B01B78"/>
    <w:rsid w:val="001E7008"/>
    <w:rsid w:val="00214AF1"/>
    <w:rsid w:val="00306CA4"/>
    <w:rsid w:val="008E62A9"/>
    <w:rsid w:val="009B2DC3"/>
    <w:rsid w:val="00B01B78"/>
    <w:rsid w:val="00C522FB"/>
    <w:rsid w:val="00E677EF"/>
    <w:rsid w:val="00ED1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1B7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rsid w:val="00B01B78"/>
    <w:rPr>
      <w:rFonts w:ascii="Times New Roman" w:eastAsia="Times New Roman" w:hAnsi="Times New Roman" w:cs="Times New Roman"/>
      <w:sz w:val="20"/>
      <w:szCs w:val="20"/>
    </w:rPr>
  </w:style>
  <w:style w:type="character" w:styleId="a5">
    <w:name w:val="page number"/>
    <w:basedOn w:val="a0"/>
    <w:rsid w:val="00B01B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3503</Words>
  <Characters>19968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МОУ СОШ д. ПОДГОРЦЫ</Company>
  <LinksUpToDate>false</LinksUpToDate>
  <CharactersWithSpaces>23425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Антонян</dc:creator>
  <cp:keywords/>
  <dc:description/>
  <cp:lastModifiedBy>Школа</cp:lastModifiedBy>
  <cp:revision>6</cp:revision>
  <cp:lastPrinted>2021-08-31T06:11:00Z</cp:lastPrinted>
  <dcterms:created xsi:type="dcterms:W3CDTF">2021-08-31T06:00:00Z</dcterms:created>
  <dcterms:modified xsi:type="dcterms:W3CDTF">2022-10-18T06:01:00Z</dcterms:modified>
</cp:coreProperties>
</file>