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94" w:rsidRPr="00242394" w:rsidRDefault="00242394" w:rsidP="00E7598C">
      <w:pPr>
        <w:shd w:val="clear" w:color="auto" w:fill="FFFFFF"/>
        <w:spacing w:after="0" w:line="294" w:lineRule="atLeast"/>
        <w:jc w:val="center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Программа кружка </w:t>
      </w:r>
      <w:r w:rsidR="00E7598C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«Вышивание крестиком»</w:t>
      </w:r>
    </w:p>
    <w:p w:rsidR="00242394" w:rsidRPr="00242394" w:rsidRDefault="00242394" w:rsidP="00E7598C">
      <w:pPr>
        <w:shd w:val="clear" w:color="auto" w:fill="FFFFFF"/>
        <w:spacing w:after="0" w:line="294" w:lineRule="atLeast"/>
        <w:jc w:val="center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Пояснительная записка</w:t>
      </w:r>
    </w:p>
    <w:p w:rsidR="00242394" w:rsidRPr="00242394" w:rsidRDefault="00242394" w:rsidP="0024239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Актуальность</w:t>
      </w: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: Народная художественная вышивка – яркое и неповторимое явление национальной культуры, изучение которой обогащает, доставляет радость общения с настоящим искусством. Эстетическое воспитание на традиционных видах народного искусства – наиболее эффективная форма приобщения детей к национальной культуре нашего народа, ознакомления их с различными видами декоративно – прикладного искусства. В настоящее время уделяется огромное внимание созданию кружков эстетического плана, которые помогают в воспитании гармонично развитой личности. В процессе занятий художественным трудом формируются все психические процессы, развиваются художественно-творческие способности и положительно-эмоциональное восприятие окружающего мир. Досуговая деятельность способствует приобщению учащихся к труду, предоставляет детям свободу выбора, возможность развития комбинаторных умений, выработке индивидуального стиля и темпа деятельности. Занятия в кружке вышивания позволяют развивать творческие задатки школьников, мелкую моторику пальцев рук; </w:t>
      </w:r>
      <w:proofErr w:type="spellStart"/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самоутверждаться</w:t>
      </w:r>
      <w:proofErr w:type="spellEnd"/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, проявляя индивидуальность и получая результат своего художественного творчества. Выполнение изделий не должно быть механическим копированием образцов – это творческий процесс. Учащиеся учатся не только сознательно подходить к выбору узора для того или иного изделия, но и самостоятельно составлять несложные рисунки для вышивки. У детей формируются навыки обращения с инструментами, необходимые для школьного обучения. Происходит ориентация на ценность труда. В процессе изучения теоретического обучения учащиеся знакомятся с историей рукоделия. В рамках кружка «</w:t>
      </w:r>
      <w:r w:rsidR="00E7598C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Вышивание крестиком</w:t>
      </w: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» реализуется художественно – эстетическое направление внеурочной деятельности с учащимися </w:t>
      </w:r>
      <w:r w:rsidR="00E7598C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пято</w:t>
      </w: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го класса.</w:t>
      </w:r>
    </w:p>
    <w:p w:rsidR="00242394" w:rsidRPr="00242394" w:rsidRDefault="00242394" w:rsidP="0024239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Цель программы</w:t>
      </w: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: Ознакомление школьников с доступным их возрасту видом художественного труда – вышиванием крестом.</w:t>
      </w:r>
    </w:p>
    <w:p w:rsidR="00242394" w:rsidRPr="00242394" w:rsidRDefault="00242394" w:rsidP="0024239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Задачи программы:</w:t>
      </w:r>
    </w:p>
    <w:p w:rsidR="00242394" w:rsidRPr="00242394" w:rsidRDefault="00242394" w:rsidP="0024239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i/>
          <w:iCs/>
          <w:color w:val="2B2B2B"/>
          <w:sz w:val="21"/>
          <w:szCs w:val="21"/>
          <w:lang w:eastAsia="ru-RU"/>
        </w:rPr>
        <w:t>Обучающие: </w:t>
      </w: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Обучить приёмам вышивки крестом; учить детей осваивать специальные трудовые умения и способы самоконтроля для работы с тканью, нитками и простейшими инструментами (ножницами, иголкой); знакомить учащихся с закономерностями взаимодействия цветов; вооружать практическими умениями и навыками качественного выполнения работы.</w:t>
      </w:r>
    </w:p>
    <w:p w:rsidR="00242394" w:rsidRPr="00242394" w:rsidRDefault="00242394" w:rsidP="0024239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i/>
          <w:iCs/>
          <w:color w:val="2B2B2B"/>
          <w:sz w:val="21"/>
          <w:szCs w:val="21"/>
          <w:lang w:eastAsia="ru-RU"/>
        </w:rPr>
        <w:t>Развивающие: </w:t>
      </w: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Развивать творческую активность; мелкую моторику рук; развивать у учащихся усидчивость, трудолюбие, терпение, потребность доводить начатое до конца; развивать пространственную ориентацию, глазомер, внимание.</w:t>
      </w:r>
    </w:p>
    <w:p w:rsidR="00242394" w:rsidRPr="00242394" w:rsidRDefault="00242394" w:rsidP="0024239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i/>
          <w:iCs/>
          <w:color w:val="2B2B2B"/>
          <w:sz w:val="21"/>
          <w:szCs w:val="21"/>
          <w:lang w:eastAsia="ru-RU"/>
        </w:rPr>
        <w:t>Воспитательные: </w:t>
      </w: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Воспитывать этику общения при совместной деятельности; воспитание эстетического восприятия произведений декоративно – прикладного искусства; воспитание художественного вкуса; привитие интереса к народной вышивке, к художественным традициям народов нашей страны.</w:t>
      </w:r>
    </w:p>
    <w:p w:rsidR="00242394" w:rsidRPr="00242394" w:rsidRDefault="00242394" w:rsidP="0024239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 xml:space="preserve">Программа рассчитана на один год работы с учащимися </w:t>
      </w:r>
      <w:r w:rsidR="00E7598C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пятого</w:t>
      </w:r>
      <w:r w:rsidRPr="00242394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 xml:space="preserve"> класса.</w:t>
      </w:r>
    </w:p>
    <w:p w:rsidR="00242394" w:rsidRPr="00242394" w:rsidRDefault="00242394" w:rsidP="0024239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Формы и режим занятий.</w:t>
      </w:r>
    </w:p>
    <w:p w:rsidR="00242394" w:rsidRPr="00242394" w:rsidRDefault="0024239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Занятия кружка проводятся 1 раз в неделю. День занятия руководитель выбирает </w:t>
      </w:r>
      <w:proofErr w:type="gramStart"/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в зависимости от интенсивности учебной нагрузки на детей в соответствии с расписанием</w:t>
      </w:r>
      <w:proofErr w:type="gramEnd"/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 основных занятий. Продолжительность занятий не более </w:t>
      </w:r>
      <w:r w:rsidR="00E7598C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40</w:t>
      </w: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 минут. Гибкая форма организации детского труда в досуговой деятельности позволяет учитывать индивидуальные особенности детей, желания, состояние здоровья, уровень овладения навыками вышивания, нахождение на определенном этапе </w:t>
      </w: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lastRenderedPageBreak/>
        <w:t xml:space="preserve">реализации замысла и другие возможные факторы. Каждый ребенок работает на своем уровне сложности, начинает работу с того места, где закончил. В начале занятий рекомендуется проводить пальчиковую гимнастику; в ходе занятия, для расслабления мышц, снятия напряжения – </w:t>
      </w:r>
      <w:proofErr w:type="spellStart"/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физминутки</w:t>
      </w:r>
      <w:proofErr w:type="spellEnd"/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. Формы проведения занятий различны. Предусмотрены как теоретические – рассказ руководителя, беседа с детьми, рассказы детей, показ воспитателем способа действия. Основной формой обучения является практическая работа. Она позволяет приобрести и совершенствовать основные умения и навыки, необходимые при вышивании, учит оформлять вышивкой предметы декоративно – прикладного характера. В первый год чаще даются легкие задания, посильные каждому, работа идет по готовым шаблонам. Это вызывает у детей продолжительные положительные эмоции удовлетворения, радости. Рождается стойкая мотивация к данной деятельности. Для детей, обучающихся по данной программе характерна яркая эмоциональность, непроизвольное внимание на новое, неожиданное, яркое, наглядное. Поэтому когда воспитанников знакомят с историей русского народа, с художественными промыслами России, с народными традициями – все это идет в игровой форме. Преподаватель выступает в роли консультанта.</w:t>
      </w:r>
    </w:p>
    <w:p w:rsidR="00242394" w:rsidRPr="00242394" w:rsidRDefault="0024239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На протяжении всего года занятия не сводятся только к изготовлению поделок, к развитию специальных способностей, но и направлены на расширение общего духовного богатства, духовных запросов человека.</w:t>
      </w:r>
    </w:p>
    <w:p w:rsidR="00242394" w:rsidRPr="00242394" w:rsidRDefault="0024239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Рекомендовано во время занятий организовывать прослушивание русской народной, классической и другой музыки.</w:t>
      </w:r>
    </w:p>
    <w:p w:rsidR="00242394" w:rsidRPr="00242394" w:rsidRDefault="0024239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Ожидаемые результаты.</w:t>
      </w:r>
    </w:p>
    <w:p w:rsidR="00242394" w:rsidRPr="00242394" w:rsidRDefault="0024239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Предполагается осознание ребенком своих способностей, формирование </w:t>
      </w:r>
      <w:proofErr w:type="spellStart"/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общетрудовых</w:t>
      </w:r>
      <w:proofErr w:type="spellEnd"/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 и специальных умений, способов самоконтроля.</w:t>
      </w:r>
    </w:p>
    <w:p w:rsidR="00242394" w:rsidRPr="00242394" w:rsidRDefault="00242394" w:rsidP="0024239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u w:val="single"/>
          <w:lang w:eastAsia="ru-RU"/>
        </w:rPr>
        <w:t>Дети научатся:</w:t>
      </w:r>
    </w:p>
    <w:p w:rsidR="00242394" w:rsidRPr="00242394" w:rsidRDefault="0024239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- соблюдать правила безопасного пользования ножницами и иголкой, правила гигиены и санитарии;</w:t>
      </w:r>
    </w:p>
    <w:p w:rsidR="00242394" w:rsidRPr="00242394" w:rsidRDefault="0024239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– планировать работу, понятно рассказывать об основных этапах воплощения замысла;</w:t>
      </w:r>
    </w:p>
    <w:p w:rsidR="00242394" w:rsidRPr="00242394" w:rsidRDefault="0024239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- закреплять ткань в пяльцах;</w:t>
      </w:r>
    </w:p>
    <w:p w:rsidR="00242394" w:rsidRPr="00242394" w:rsidRDefault="0024239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- вдевать нитку в иголку;</w:t>
      </w:r>
    </w:p>
    <w:p w:rsidR="00242394" w:rsidRPr="00242394" w:rsidRDefault="0024239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-завязывать узелок;</w:t>
      </w:r>
    </w:p>
    <w:p w:rsidR="00242394" w:rsidRPr="00242394" w:rsidRDefault="0024239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- принимать участие в оформлении вышивок на выставку (уметь располагать вышивки на демонстрационном стенде, сочетая размеры изделия, цветовую гамму, способ вышивки);</w:t>
      </w:r>
    </w:p>
    <w:p w:rsidR="00242394" w:rsidRPr="00242394" w:rsidRDefault="0024239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- овладеют культурой труда на всех этапах трудового процесса:</w:t>
      </w:r>
    </w:p>
    <w:p w:rsidR="00242394" w:rsidRPr="00242394" w:rsidRDefault="0024239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lastRenderedPageBreak/>
        <w:t>- научатся экономно расходовать материал; поддержать порядок на рабочем месте;</w:t>
      </w:r>
    </w:p>
    <w:p w:rsidR="00242394" w:rsidRPr="00242394" w:rsidRDefault="0024239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- эпизодически включать ручной художественный труд в игровой сюжет, (например, вышивание для кукол салфетки, одежды, скатерти и др.); – использовать ручные умения в повседневной жизни (изготовление подарков, сувениров), проявляя при этом творчество;</w:t>
      </w:r>
    </w:p>
    <w:p w:rsidR="00242394" w:rsidRPr="00242394" w:rsidRDefault="00242394" w:rsidP="0024239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Формы подведения итогов реализации программы:</w:t>
      </w:r>
    </w:p>
    <w:p w:rsidR="00242394" w:rsidRPr="00242394" w:rsidRDefault="0024239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- подготовка и проведение выставок детских работ;</w:t>
      </w:r>
    </w:p>
    <w:p w:rsidR="00242394" w:rsidRPr="00242394" w:rsidRDefault="0024239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- отбор лучших работ для портфолио;</w:t>
      </w:r>
    </w:p>
    <w:p w:rsidR="00242394" w:rsidRPr="00242394" w:rsidRDefault="0024239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- творческий отчет руководителя кружка на педсовете;</w:t>
      </w:r>
    </w:p>
    <w:p w:rsidR="00242394" w:rsidRPr="00242394" w:rsidRDefault="00242394" w:rsidP="0024239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Краткое описание тем.</w:t>
      </w:r>
    </w:p>
    <w:p w:rsidR="00242394" w:rsidRPr="00242394" w:rsidRDefault="00242394" w:rsidP="0024239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i/>
          <w:iCs/>
          <w:color w:val="2B2B2B"/>
          <w:sz w:val="21"/>
          <w:szCs w:val="21"/>
          <w:lang w:eastAsia="ru-RU"/>
        </w:rPr>
        <w:t>1 занятие</w:t>
      </w: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.</w:t>
      </w:r>
    </w:p>
    <w:p w:rsidR="00242394" w:rsidRPr="00242394" w:rsidRDefault="00242394" w:rsidP="0024239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Выставка готовых вышивок крестом. Вызвать желание овладеть приёмами вышивки.</w:t>
      </w:r>
      <w:r w:rsidRPr="00242394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 </w:t>
      </w: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Задачи и план работы кружка. Правила поведения. Оборудование рабочего места. Инструменты и принадлежности. Правила безопасного труда. Виды вышивки, ее особенности, применение в декоративном оформлении интерьера, одежды. Народная вышивка.</w:t>
      </w:r>
    </w:p>
    <w:p w:rsidR="00242394" w:rsidRPr="00242394" w:rsidRDefault="00242394" w:rsidP="0024239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i/>
          <w:iCs/>
          <w:color w:val="2B2B2B"/>
          <w:sz w:val="21"/>
          <w:szCs w:val="21"/>
          <w:lang w:eastAsia="ru-RU"/>
        </w:rPr>
        <w:t>2 занятие.</w:t>
      </w:r>
    </w:p>
    <w:p w:rsidR="00242394" w:rsidRPr="00242394" w:rsidRDefault="0024239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Понятие об орнаменте, цвете, композиции. Краткие сведения о нитках и тканях. Значение тканей с полотняным переплетением для вышивания. Характеристика ниток для вышивки. Классификация их по числу сложений, окраске, толщине.</w:t>
      </w:r>
    </w:p>
    <w:p w:rsidR="00242394" w:rsidRPr="00242394" w:rsidRDefault="00242394" w:rsidP="0024239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i/>
          <w:iCs/>
          <w:color w:val="2B2B2B"/>
          <w:sz w:val="21"/>
          <w:szCs w:val="21"/>
          <w:lang w:eastAsia="ru-RU"/>
        </w:rPr>
        <w:t>3-4 занятие.</w:t>
      </w:r>
    </w:p>
    <w:p w:rsidR="00242394" w:rsidRPr="00242394" w:rsidRDefault="0024239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Зарисовка простейших узоров на клетчатой бумаге цветными карандашами (дорожка, цветок, кораблик, грибок ит.д.).</w:t>
      </w:r>
    </w:p>
    <w:p w:rsidR="00242394" w:rsidRPr="00242394" w:rsidRDefault="00242394" w:rsidP="0024239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i/>
          <w:iCs/>
          <w:color w:val="2B2B2B"/>
          <w:sz w:val="21"/>
          <w:szCs w:val="21"/>
          <w:lang w:eastAsia="ru-RU"/>
        </w:rPr>
        <w:t>5 занятие.</w:t>
      </w:r>
    </w:p>
    <w:p w:rsidR="00242394" w:rsidRPr="00242394" w:rsidRDefault="0024239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Знакомство с правилами обращения с иголкой. Организация рабочего места. Загадки об иголке, нитке, узелке. Демонстрация отмеривания нитки заданной длины и отрезание ее под острым углом. Правила безопасности труда. Организация рабочего места при работе с иголкой. Упражнение во вдевании нитки в иголку, завязывании узелка.</w:t>
      </w:r>
    </w:p>
    <w:p w:rsidR="00242394" w:rsidRPr="00242394" w:rsidRDefault="00242394" w:rsidP="0024239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i/>
          <w:iCs/>
          <w:color w:val="2B2B2B"/>
          <w:sz w:val="21"/>
          <w:szCs w:val="21"/>
          <w:lang w:eastAsia="ru-RU"/>
        </w:rPr>
        <w:t>6-7 занятие.</w:t>
      </w:r>
    </w:p>
    <w:p w:rsidR="00242394" w:rsidRPr="00242394" w:rsidRDefault="0024239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Освоение приемов выполнения простого креста, </w:t>
      </w:r>
      <w:proofErr w:type="spellStart"/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полукреста</w:t>
      </w:r>
      <w:proofErr w:type="spellEnd"/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 на бумажной основе. Демонстрация руководителем кружка. Упражнения детей в выполнении действий на бумажной основе.</w:t>
      </w:r>
    </w:p>
    <w:p w:rsidR="00242394" w:rsidRPr="00242394" w:rsidRDefault="00242394" w:rsidP="0024239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i/>
          <w:iCs/>
          <w:color w:val="2B2B2B"/>
          <w:sz w:val="21"/>
          <w:szCs w:val="21"/>
          <w:lang w:eastAsia="ru-RU"/>
        </w:rPr>
        <w:t>8-9 занятие.</w:t>
      </w:r>
    </w:p>
    <w:p w:rsidR="00242394" w:rsidRPr="00242394" w:rsidRDefault="0024239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Знакомство с пяльцами. </w:t>
      </w:r>
      <w:proofErr w:type="spellStart"/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Запяливание</w:t>
      </w:r>
      <w:proofErr w:type="spellEnd"/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 ткани. Знакомство с правилами работы с пяльцами. Освоение приемов выполнения простого креста. Вышивание простым крестом (дорожка).</w:t>
      </w:r>
    </w:p>
    <w:p w:rsidR="00242394" w:rsidRPr="00242394" w:rsidRDefault="00242394" w:rsidP="0024239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i/>
          <w:iCs/>
          <w:color w:val="2B2B2B"/>
          <w:sz w:val="21"/>
          <w:szCs w:val="21"/>
          <w:lang w:eastAsia="ru-RU"/>
        </w:rPr>
        <w:t>10-11 занятие.</w:t>
      </w:r>
    </w:p>
    <w:p w:rsidR="00242394" w:rsidRPr="00242394" w:rsidRDefault="0024239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lastRenderedPageBreak/>
        <w:t>Самостоятельный выбор рисунка. Зарисовка узора на ткани «</w:t>
      </w:r>
      <w:proofErr w:type="spellStart"/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вафелька</w:t>
      </w:r>
      <w:proofErr w:type="spellEnd"/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» цветными карандашами (по выбору детей). Аккуратность и точность в работе.</w:t>
      </w:r>
    </w:p>
    <w:p w:rsidR="00242394" w:rsidRPr="00242394" w:rsidRDefault="00242394" w:rsidP="0024239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i/>
          <w:iCs/>
          <w:color w:val="2B2B2B"/>
          <w:sz w:val="21"/>
          <w:szCs w:val="21"/>
          <w:lang w:eastAsia="ru-RU"/>
        </w:rPr>
        <w:t>12 занятие.</w:t>
      </w:r>
    </w:p>
    <w:p w:rsidR="00242394" w:rsidRPr="00242394" w:rsidRDefault="0024239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Показ учителем приёмов выполнения простого креста на ткани. Освоение детьми приемов выполнения простого креста на ткани. Ход рабочей нити при выполнении швов.</w:t>
      </w:r>
    </w:p>
    <w:p w:rsidR="00242394" w:rsidRPr="00242394" w:rsidRDefault="00242394" w:rsidP="0024239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i/>
          <w:iCs/>
          <w:color w:val="2B2B2B"/>
          <w:sz w:val="21"/>
          <w:szCs w:val="21"/>
          <w:lang w:eastAsia="ru-RU"/>
        </w:rPr>
        <w:t>13-15 занятие.</w:t>
      </w:r>
    </w:p>
    <w:p w:rsidR="00242394" w:rsidRPr="00242394" w:rsidRDefault="0024239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Практическая работа. Вышивание изделия с использованием шва простым крестом. Индивидуальная поддержка детей руководителем кружка.</w:t>
      </w:r>
    </w:p>
    <w:p w:rsidR="00242394" w:rsidRPr="00242394" w:rsidRDefault="00242394" w:rsidP="0024239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16 занятие</w:t>
      </w:r>
      <w:r w:rsidRPr="00242394">
        <w:rPr>
          <w:rFonts w:ascii="Verdana" w:eastAsia="Times New Roman" w:hAnsi="Verdana" w:cs="Times New Roman"/>
          <w:i/>
          <w:iCs/>
          <w:color w:val="2B2B2B"/>
          <w:sz w:val="21"/>
          <w:szCs w:val="21"/>
          <w:lang w:eastAsia="ru-RU"/>
        </w:rPr>
        <w:t>.</w:t>
      </w:r>
    </w:p>
    <w:p w:rsidR="00242394" w:rsidRPr="00242394" w:rsidRDefault="0024239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Подготовка выставки работ вместе с детьми. Расположение изделий на демонстрационном стенде.</w:t>
      </w:r>
    </w:p>
    <w:p w:rsidR="00242394" w:rsidRPr="00242394" w:rsidRDefault="00242394" w:rsidP="0024239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i/>
          <w:iCs/>
          <w:color w:val="2B2B2B"/>
          <w:sz w:val="21"/>
          <w:szCs w:val="21"/>
          <w:lang w:eastAsia="ru-RU"/>
        </w:rPr>
        <w:t>17 занятие.</w:t>
      </w:r>
    </w:p>
    <w:p w:rsidR="00242394" w:rsidRPr="00242394" w:rsidRDefault="0024239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День презентации детских работ. Организация выступлений детей по защите своих работ</w:t>
      </w:r>
      <w:proofErr w:type="gramStart"/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 .</w:t>
      </w:r>
      <w:proofErr w:type="gramEnd"/>
    </w:p>
    <w:p w:rsidR="00242394" w:rsidRPr="00242394" w:rsidRDefault="00242394" w:rsidP="0024239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i/>
          <w:iCs/>
          <w:color w:val="2B2B2B"/>
          <w:sz w:val="21"/>
          <w:szCs w:val="21"/>
          <w:lang w:eastAsia="ru-RU"/>
        </w:rPr>
        <w:t>18 занятие.</w:t>
      </w:r>
    </w:p>
    <w:p w:rsidR="00242394" w:rsidRPr="00242394" w:rsidRDefault="0024239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Знакомство с чтением готового узора. Чтение схемы готового узора каждым учащимся. Подбор нитей по цветовой гамме.</w:t>
      </w:r>
    </w:p>
    <w:p w:rsidR="00242394" w:rsidRPr="00242394" w:rsidRDefault="00242394" w:rsidP="0024239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i/>
          <w:iCs/>
          <w:color w:val="2B2B2B"/>
          <w:sz w:val="21"/>
          <w:szCs w:val="21"/>
          <w:lang w:eastAsia="ru-RU"/>
        </w:rPr>
        <w:t>19 занятие.</w:t>
      </w:r>
    </w:p>
    <w:p w:rsidR="00242394" w:rsidRPr="00242394" w:rsidRDefault="0024239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Крест косой односторонний. Теоретические сведения. Практическая работа на бумаге в клетку.</w:t>
      </w:r>
    </w:p>
    <w:p w:rsidR="00242394" w:rsidRPr="00242394" w:rsidRDefault="00242394" w:rsidP="0024239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i/>
          <w:iCs/>
          <w:color w:val="2B2B2B"/>
          <w:sz w:val="21"/>
          <w:szCs w:val="21"/>
          <w:lang w:eastAsia="ru-RU"/>
        </w:rPr>
        <w:t>20 занятие.</w:t>
      </w:r>
    </w:p>
    <w:p w:rsidR="00242394" w:rsidRPr="00242394" w:rsidRDefault="0024239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Овладение технологией и способами выполнения креста косого одностороннего под руководством учителя.</w:t>
      </w:r>
    </w:p>
    <w:p w:rsidR="00242394" w:rsidRPr="00242394" w:rsidRDefault="00242394" w:rsidP="0024239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i/>
          <w:iCs/>
          <w:color w:val="2B2B2B"/>
          <w:sz w:val="21"/>
          <w:szCs w:val="21"/>
          <w:lang w:eastAsia="ru-RU"/>
        </w:rPr>
        <w:t>21-25 занятие.</w:t>
      </w:r>
    </w:p>
    <w:p w:rsidR="00242394" w:rsidRPr="00242394" w:rsidRDefault="0024239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Самостоятельная практическая работа. Вышивание изделия с использованием шва косой односторонний крест. Индивидуальная помощь со стороны руководителя.</w:t>
      </w:r>
    </w:p>
    <w:p w:rsidR="00242394" w:rsidRPr="00242394" w:rsidRDefault="00242394" w:rsidP="0024239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i/>
          <w:iCs/>
          <w:color w:val="2B2B2B"/>
          <w:sz w:val="21"/>
          <w:szCs w:val="21"/>
          <w:lang w:eastAsia="ru-RU"/>
        </w:rPr>
        <w:t>26 занятие.</w:t>
      </w:r>
    </w:p>
    <w:p w:rsidR="00242394" w:rsidRPr="00242394" w:rsidRDefault="0024239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Знакомство с новым видом вышивки крестом: крест двойной или болгарский. Теоретические сведения. Практическая работа на бумаге в клетку.</w:t>
      </w:r>
    </w:p>
    <w:p w:rsidR="00242394" w:rsidRPr="00242394" w:rsidRDefault="00242394" w:rsidP="0024239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i/>
          <w:iCs/>
          <w:color w:val="2B2B2B"/>
          <w:sz w:val="21"/>
          <w:szCs w:val="21"/>
          <w:lang w:eastAsia="ru-RU"/>
        </w:rPr>
        <w:t>27 занятие.</w:t>
      </w:r>
    </w:p>
    <w:p w:rsidR="00242394" w:rsidRPr="00242394" w:rsidRDefault="0024239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Практическое освоение выполнения креста двойного.</w:t>
      </w:r>
    </w:p>
    <w:p w:rsidR="00242394" w:rsidRPr="00242394" w:rsidRDefault="00242394" w:rsidP="0024239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i/>
          <w:iCs/>
          <w:color w:val="2B2B2B"/>
          <w:sz w:val="21"/>
          <w:szCs w:val="21"/>
          <w:lang w:eastAsia="ru-RU"/>
        </w:rPr>
        <w:t>28-31 занятие.</w:t>
      </w:r>
    </w:p>
    <w:p w:rsidR="00242394" w:rsidRPr="00242394" w:rsidRDefault="0024239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Практическая работа. Вышивание изделия с использованием шва двойной крест .</w:t>
      </w:r>
    </w:p>
    <w:p w:rsidR="00242394" w:rsidRPr="00242394" w:rsidRDefault="00242394" w:rsidP="0024239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i/>
          <w:iCs/>
          <w:color w:val="2B2B2B"/>
          <w:sz w:val="21"/>
          <w:szCs w:val="21"/>
          <w:lang w:eastAsia="ru-RU"/>
        </w:rPr>
        <w:t>32 занятие.</w:t>
      </w:r>
    </w:p>
    <w:p w:rsidR="00242394" w:rsidRPr="00242394" w:rsidRDefault="0024239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Окончательная обработка изделий. Подготовка к выставке.</w:t>
      </w:r>
    </w:p>
    <w:p w:rsidR="00242394" w:rsidRPr="00242394" w:rsidRDefault="00242394" w:rsidP="0024239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lastRenderedPageBreak/>
        <w:t>33</w:t>
      </w:r>
      <w:r w:rsidRPr="00242394">
        <w:rPr>
          <w:rFonts w:ascii="Verdana" w:eastAsia="Times New Roman" w:hAnsi="Verdana" w:cs="Times New Roman"/>
          <w:i/>
          <w:iCs/>
          <w:color w:val="2B2B2B"/>
          <w:sz w:val="21"/>
          <w:szCs w:val="21"/>
          <w:lang w:eastAsia="ru-RU"/>
        </w:rPr>
        <w:t> занятие.</w:t>
      </w:r>
    </w:p>
    <w:p w:rsidR="00242394" w:rsidRPr="00242394" w:rsidRDefault="0024239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Выставка работ. Награждение учащихся.</w:t>
      </w:r>
    </w:p>
    <w:p w:rsidR="00242394" w:rsidRPr="00242394" w:rsidRDefault="00242394" w:rsidP="0024239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681BE2">
        <w:rPr>
          <w:rFonts w:ascii="Verdana" w:eastAsia="Times New Roman" w:hAnsi="Verdana" w:cs="Times New Roman"/>
          <w:b/>
          <w:color w:val="2B2B2B"/>
          <w:sz w:val="21"/>
          <w:szCs w:val="21"/>
          <w:lang w:eastAsia="ru-RU"/>
        </w:rPr>
        <w:t>Техническое оснащение и дидактический материал занятий</w:t>
      </w:r>
      <w:r w:rsidRPr="00242394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:</w:t>
      </w:r>
    </w:p>
    <w:p w:rsidR="00242394" w:rsidRDefault="0024239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1.Ткань белая «</w:t>
      </w:r>
      <w:proofErr w:type="spellStart"/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вафелька</w:t>
      </w:r>
      <w:proofErr w:type="spellEnd"/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».</w:t>
      </w:r>
      <w:r w:rsidR="00E445C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                                                                                             </w:t>
      </w:r>
      <w:r w:rsidRPr="00681BE2">
        <w:rPr>
          <w:rFonts w:ascii="Verdana" w:eastAsia="Times New Roman" w:hAnsi="Verdana" w:cs="Times New Roman"/>
          <w:bCs/>
          <w:color w:val="2B2B2B"/>
          <w:sz w:val="21"/>
          <w:szCs w:val="21"/>
          <w:lang w:eastAsia="ru-RU"/>
        </w:rPr>
        <w:t>2. Набор цветных ниток мулине</w:t>
      </w:r>
      <w:r w:rsidRPr="00242394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 .</w:t>
      </w:r>
      <w:r w:rsidR="00E445C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                                                                                               </w:t>
      </w: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3. Иглы №2, №3.</w:t>
      </w:r>
      <w:r w:rsidR="00E445C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                                                                                                           </w:t>
      </w: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4. Ножницы с </w:t>
      </w:r>
      <w:proofErr w:type="gramStart"/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тупыми</w:t>
      </w:r>
      <w:proofErr w:type="gramEnd"/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 концам</w:t>
      </w:r>
      <w:r w:rsidR="00E445C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.                                                                                                </w:t>
      </w: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5. </w:t>
      </w:r>
      <w:proofErr w:type="spellStart"/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Пяльца</w:t>
      </w:r>
      <w:proofErr w:type="spellEnd"/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 пластмассовые.</w:t>
      </w:r>
      <w:r w:rsidR="00E445C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                                                                                               </w:t>
      </w: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6. Карандаши простые.</w:t>
      </w:r>
      <w:r w:rsidR="00E445C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                                                                                                     </w:t>
      </w: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7. Калька, копировальная бумага.</w:t>
      </w:r>
      <w:r w:rsidR="00E445C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                                                                                        </w:t>
      </w: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8. Тетрадь в клеточку.</w:t>
      </w:r>
      <w:r w:rsidR="00E445C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                                                                                                        </w:t>
      </w: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9. Подборка готовых вышивок</w:t>
      </w:r>
      <w:r w:rsidR="00E445C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.                                                                                       </w:t>
      </w: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 10. Образцы рисунков для вышивания.</w:t>
      </w:r>
      <w:r w:rsidR="00E445C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                                                                            </w:t>
      </w: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11. Иллюстрации вышивок в различной технике.</w:t>
      </w:r>
    </w:p>
    <w:p w:rsidR="00E445C4" w:rsidRDefault="00E445C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</w:p>
    <w:p w:rsidR="00E445C4" w:rsidRDefault="00E445C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/>
          <w:color w:val="2B2B2B"/>
          <w:sz w:val="21"/>
          <w:szCs w:val="21"/>
          <w:lang w:eastAsia="ru-RU"/>
        </w:rPr>
      </w:pPr>
    </w:p>
    <w:p w:rsidR="00E445C4" w:rsidRDefault="00E445C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/>
          <w:color w:val="2B2B2B"/>
          <w:sz w:val="21"/>
          <w:szCs w:val="21"/>
          <w:lang w:eastAsia="ru-RU"/>
        </w:rPr>
      </w:pPr>
    </w:p>
    <w:p w:rsidR="00E445C4" w:rsidRDefault="00E445C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/>
          <w:color w:val="2B2B2B"/>
          <w:sz w:val="21"/>
          <w:szCs w:val="21"/>
          <w:lang w:eastAsia="ru-RU"/>
        </w:rPr>
      </w:pPr>
    </w:p>
    <w:p w:rsidR="00E445C4" w:rsidRDefault="00E445C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/>
          <w:color w:val="2B2B2B"/>
          <w:sz w:val="21"/>
          <w:szCs w:val="21"/>
          <w:lang w:eastAsia="ru-RU"/>
        </w:rPr>
      </w:pPr>
    </w:p>
    <w:p w:rsidR="00E445C4" w:rsidRDefault="00E445C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/>
          <w:color w:val="2B2B2B"/>
          <w:sz w:val="21"/>
          <w:szCs w:val="21"/>
          <w:lang w:eastAsia="ru-RU"/>
        </w:rPr>
      </w:pPr>
    </w:p>
    <w:p w:rsidR="00E445C4" w:rsidRDefault="00E445C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/>
          <w:color w:val="2B2B2B"/>
          <w:sz w:val="21"/>
          <w:szCs w:val="21"/>
          <w:lang w:eastAsia="ru-RU"/>
        </w:rPr>
      </w:pPr>
    </w:p>
    <w:p w:rsidR="00E445C4" w:rsidRDefault="00E445C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/>
          <w:color w:val="2B2B2B"/>
          <w:sz w:val="21"/>
          <w:szCs w:val="21"/>
          <w:lang w:eastAsia="ru-RU"/>
        </w:rPr>
      </w:pPr>
    </w:p>
    <w:p w:rsidR="00E445C4" w:rsidRDefault="00E445C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/>
          <w:color w:val="2B2B2B"/>
          <w:sz w:val="21"/>
          <w:szCs w:val="21"/>
          <w:lang w:eastAsia="ru-RU"/>
        </w:rPr>
      </w:pPr>
    </w:p>
    <w:p w:rsidR="00E445C4" w:rsidRDefault="00E445C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/>
          <w:color w:val="2B2B2B"/>
          <w:sz w:val="21"/>
          <w:szCs w:val="21"/>
          <w:lang w:eastAsia="ru-RU"/>
        </w:rPr>
      </w:pPr>
    </w:p>
    <w:p w:rsidR="00E445C4" w:rsidRDefault="00E445C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/>
          <w:color w:val="2B2B2B"/>
          <w:sz w:val="21"/>
          <w:szCs w:val="21"/>
          <w:lang w:eastAsia="ru-RU"/>
        </w:rPr>
      </w:pPr>
    </w:p>
    <w:p w:rsidR="00E445C4" w:rsidRDefault="00E445C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</w:p>
    <w:p w:rsidR="00E445C4" w:rsidRDefault="00E445C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</w:p>
    <w:p w:rsidR="00E445C4" w:rsidRDefault="00E445C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</w:p>
    <w:p w:rsidR="00E445C4" w:rsidRDefault="00E445C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</w:p>
    <w:p w:rsidR="00E445C4" w:rsidRDefault="00E445C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</w:p>
    <w:p w:rsidR="00E445C4" w:rsidRPr="00242394" w:rsidRDefault="00E445C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</w:p>
    <w:p w:rsidR="00242394" w:rsidRDefault="00242394" w:rsidP="00E445C4">
      <w:pPr>
        <w:shd w:val="clear" w:color="auto" w:fill="FFFFFF"/>
        <w:spacing w:after="0" w:line="294" w:lineRule="atLeast"/>
        <w:jc w:val="center"/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lastRenderedPageBreak/>
        <w:t>Тематическое планирование.</w:t>
      </w:r>
    </w:p>
    <w:p w:rsidR="00E445C4" w:rsidRPr="00242394" w:rsidRDefault="00E445C4" w:rsidP="00E445C4">
      <w:pPr>
        <w:shd w:val="clear" w:color="auto" w:fill="FFFFFF"/>
        <w:spacing w:after="0" w:line="294" w:lineRule="atLeast"/>
        <w:jc w:val="center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7"/>
        <w:gridCol w:w="6883"/>
        <w:gridCol w:w="1501"/>
      </w:tblGrid>
      <w:tr w:rsidR="00242394" w:rsidRPr="00242394" w:rsidTr="00242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E445C4">
            <w:pPr>
              <w:spacing w:after="300" w:line="294" w:lineRule="atLeast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>№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E445C4">
            <w:pPr>
              <w:spacing w:after="300" w:line="294" w:lineRule="atLeast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E445C4">
            <w:pPr>
              <w:spacing w:after="300" w:line="294" w:lineRule="atLeast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>дата проведения</w:t>
            </w:r>
          </w:p>
        </w:tc>
      </w:tr>
      <w:tr w:rsidR="00242394" w:rsidRPr="00242394" w:rsidTr="00242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>Вводное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</w:p>
        </w:tc>
      </w:tr>
      <w:tr w:rsidR="00242394" w:rsidRPr="00242394" w:rsidTr="00242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>Понятие об орнаменте, цвете, композиции. Краткие сведения о нитках и тканях.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</w:p>
        </w:tc>
      </w:tr>
      <w:tr w:rsidR="00242394" w:rsidRPr="00242394" w:rsidTr="00242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>Зарисовка простейших узоров на клетчатой бумаге цветными карандашами (дорожка, цветок, кораблик, грибок ит.д.)</w:t>
            </w:r>
          </w:p>
          <w:p w:rsidR="00242394" w:rsidRPr="00242394" w:rsidRDefault="00242394" w:rsidP="00242394">
            <w:pPr>
              <w:spacing w:after="0" w:line="294" w:lineRule="atLeast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</w:p>
        </w:tc>
      </w:tr>
      <w:tr w:rsidR="00242394" w:rsidRPr="00242394" w:rsidTr="00242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>Знакомство с правилами обращения с иголкой. Организация рабочего места. Упражнение во вдевании нитки в иголку, завязывании узелка.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</w:p>
        </w:tc>
      </w:tr>
      <w:tr w:rsidR="00242394" w:rsidRPr="00242394" w:rsidTr="00242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 xml:space="preserve">Освоение приемов выполнения простого креста, </w:t>
            </w:r>
            <w:proofErr w:type="spellStart"/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>полукреста</w:t>
            </w:r>
            <w:proofErr w:type="spellEnd"/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 xml:space="preserve"> на бумажной основе.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</w:p>
        </w:tc>
      </w:tr>
      <w:tr w:rsidR="00242394" w:rsidRPr="00242394" w:rsidTr="00242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>Пяльцы. Знакомство с правилами работы с пяльцами. Освоение приемов выполнения простого креста. Вышивание простым крестом (дорожка).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</w:p>
        </w:tc>
      </w:tr>
      <w:tr w:rsidR="00242394" w:rsidRPr="00242394" w:rsidTr="00242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>Зарисовка узора на ткани «</w:t>
            </w:r>
            <w:proofErr w:type="spellStart"/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>вафелька</w:t>
            </w:r>
            <w:proofErr w:type="spellEnd"/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 xml:space="preserve">» цветными карандашами </w:t>
            </w:r>
            <w:proofErr w:type="gramStart"/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>по выбору детей).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</w:p>
        </w:tc>
      </w:tr>
      <w:tr w:rsidR="00242394" w:rsidRPr="00242394" w:rsidTr="00242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>Освоение приемов выполнения простого креста на ткани. Ход рабочей нити при выполнении швов.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</w:p>
        </w:tc>
      </w:tr>
      <w:tr w:rsidR="00242394" w:rsidRPr="00242394" w:rsidTr="00242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>13-15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>Практическая работа Вышивание изделия с использованием шва простым крестом.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</w:p>
        </w:tc>
      </w:tr>
      <w:tr w:rsidR="00242394" w:rsidRPr="00242394" w:rsidTr="00242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>Подготовка выставки работ вместе с детьми. Расположение изделий на демонстрационном стенде.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</w:p>
        </w:tc>
      </w:tr>
      <w:tr w:rsidR="00242394" w:rsidRPr="00242394" w:rsidTr="00242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>День презентации детских работ.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</w:p>
        </w:tc>
      </w:tr>
      <w:tr w:rsidR="00242394" w:rsidRPr="00242394" w:rsidTr="00242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>Чтение схемы готового узора. Подбор нитей по цветовой гамме.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</w:p>
        </w:tc>
      </w:tr>
      <w:tr w:rsidR="00242394" w:rsidRPr="00242394" w:rsidTr="00242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>Крест косой односторонний. Теоретические сведения. Практическая работа на бумаге в клетку.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</w:p>
        </w:tc>
      </w:tr>
      <w:tr w:rsidR="00242394" w:rsidRPr="00242394" w:rsidTr="00242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>Технология и способы выполнения креста косого одностороннего.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</w:p>
        </w:tc>
      </w:tr>
      <w:tr w:rsidR="00242394" w:rsidRPr="00242394" w:rsidTr="00242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lastRenderedPageBreak/>
              <w:t>21-25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>Практическая работа. Вышивание изделия с использованием шва косой односторонний крест.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</w:p>
        </w:tc>
      </w:tr>
      <w:tr w:rsidR="00242394" w:rsidRPr="00242394" w:rsidTr="00242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>Крест двойной или болгарский. Теоретические сведения. Практическая работа на бумаге в клетку.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</w:p>
        </w:tc>
      </w:tr>
      <w:tr w:rsidR="00242394" w:rsidRPr="00242394" w:rsidTr="00242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>Технология и способы выполнения креста двойного.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</w:p>
        </w:tc>
      </w:tr>
      <w:tr w:rsidR="00242394" w:rsidRPr="00242394" w:rsidTr="00242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>28-31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>Практическая работа. Вышивание изделия с использованием шва двойной крест</w:t>
            </w:r>
            <w:proofErr w:type="gramStart"/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</w:p>
        </w:tc>
      </w:tr>
      <w:tr w:rsidR="00242394" w:rsidRPr="00242394" w:rsidTr="00242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>Окончательная обработка изделий. Подготовка к выставке.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</w:p>
        </w:tc>
      </w:tr>
      <w:tr w:rsidR="00242394" w:rsidRPr="00242394" w:rsidTr="00242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  <w:r w:rsidRPr="00242394"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  <w:t>Выставка работ. Награждение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394" w:rsidRPr="00242394" w:rsidRDefault="00242394" w:rsidP="00242394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ru-RU"/>
              </w:rPr>
            </w:pPr>
          </w:p>
        </w:tc>
      </w:tr>
    </w:tbl>
    <w:p w:rsidR="00E7598C" w:rsidRDefault="00E7598C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</w:p>
    <w:p w:rsidR="00E7598C" w:rsidRDefault="00E7598C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</w:p>
    <w:p w:rsidR="00E7598C" w:rsidRDefault="00E7598C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</w:p>
    <w:p w:rsidR="00E7598C" w:rsidRDefault="00E7598C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</w:p>
    <w:p w:rsidR="00E445C4" w:rsidRDefault="00E445C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</w:p>
    <w:p w:rsidR="00E445C4" w:rsidRDefault="00E445C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</w:p>
    <w:p w:rsidR="00E445C4" w:rsidRDefault="00E445C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</w:p>
    <w:p w:rsidR="00E445C4" w:rsidRDefault="00E445C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</w:p>
    <w:p w:rsidR="00E445C4" w:rsidRDefault="00E445C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</w:p>
    <w:p w:rsidR="00E445C4" w:rsidRDefault="00E445C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</w:p>
    <w:p w:rsidR="00E445C4" w:rsidRDefault="00E445C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</w:p>
    <w:p w:rsidR="00E445C4" w:rsidRDefault="00E445C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</w:p>
    <w:p w:rsidR="00E445C4" w:rsidRDefault="00E445C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</w:p>
    <w:p w:rsidR="00E445C4" w:rsidRDefault="00E445C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</w:p>
    <w:p w:rsidR="00E445C4" w:rsidRDefault="00E445C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</w:p>
    <w:p w:rsidR="00E445C4" w:rsidRDefault="00E445C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</w:p>
    <w:p w:rsidR="00E445C4" w:rsidRDefault="00E445C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</w:p>
    <w:p w:rsidR="00242394" w:rsidRPr="00242394" w:rsidRDefault="0024239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E7598C">
        <w:rPr>
          <w:rFonts w:ascii="Verdana" w:eastAsia="Times New Roman" w:hAnsi="Verdana" w:cs="Times New Roman"/>
          <w:b/>
          <w:color w:val="2B2B2B"/>
          <w:sz w:val="21"/>
          <w:szCs w:val="21"/>
          <w:lang w:eastAsia="ru-RU"/>
        </w:rPr>
        <w:lastRenderedPageBreak/>
        <w:t>Список литературы</w:t>
      </w: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.</w:t>
      </w:r>
    </w:p>
    <w:p w:rsidR="00242394" w:rsidRPr="00242394" w:rsidRDefault="0024239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1. Андреева И. – Шитье и рукоделие: энциклопедия – Москва. Большая Российская энциклопедия ,1994.</w:t>
      </w:r>
    </w:p>
    <w:p w:rsidR="00242394" w:rsidRPr="00242394" w:rsidRDefault="0024239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2. </w:t>
      </w:r>
      <w:proofErr w:type="spellStart"/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Баришова</w:t>
      </w:r>
      <w:proofErr w:type="spellEnd"/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 М.- Узоры вышивки крестом – </w:t>
      </w:r>
      <w:proofErr w:type="spellStart"/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Праца</w:t>
      </w:r>
      <w:proofErr w:type="spellEnd"/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. Издательство РПД Братислава,1984.</w:t>
      </w:r>
    </w:p>
    <w:p w:rsidR="00242394" w:rsidRPr="00242394" w:rsidRDefault="0024239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3. </w:t>
      </w:r>
      <w:proofErr w:type="spellStart"/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Гасюк</w:t>
      </w:r>
      <w:proofErr w:type="spellEnd"/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 Е. –Художественное вышивание- Киев. Головное издательство Издательского объединения Высшая школа –1989.</w:t>
      </w:r>
    </w:p>
    <w:p w:rsidR="00242394" w:rsidRPr="00242394" w:rsidRDefault="0024239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4. Глинская Е.- Азбука вышивания </w:t>
      </w:r>
      <w:proofErr w:type="gramStart"/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-И</w:t>
      </w:r>
      <w:proofErr w:type="gramEnd"/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здательство </w:t>
      </w:r>
      <w:proofErr w:type="spellStart"/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Мехнат</w:t>
      </w:r>
      <w:proofErr w:type="spellEnd"/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 Ташкент 1994 .</w:t>
      </w:r>
    </w:p>
    <w:p w:rsidR="00242394" w:rsidRPr="00242394" w:rsidRDefault="0024239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5. </w:t>
      </w:r>
      <w:proofErr w:type="spellStart"/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Ереминко</w:t>
      </w:r>
      <w:proofErr w:type="spellEnd"/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 Т.- Иголка-волшебница – Москва Просвещение, 1987.</w:t>
      </w:r>
    </w:p>
    <w:p w:rsidR="00242394" w:rsidRPr="00242394" w:rsidRDefault="0024239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6. </w:t>
      </w:r>
      <w:proofErr w:type="spellStart"/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Ереминко</w:t>
      </w:r>
      <w:proofErr w:type="spellEnd"/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 Т.- Вышивка. Техника. Приемы. Изделия.- Москва. </w:t>
      </w:r>
      <w:proofErr w:type="spellStart"/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Аст</w:t>
      </w:r>
      <w:proofErr w:type="spellEnd"/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 – Пресс. 2000.</w:t>
      </w:r>
    </w:p>
    <w:p w:rsidR="00242394" w:rsidRPr="00242394" w:rsidRDefault="00242394" w:rsidP="0024239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242394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7. Максимова М.- Вышивка. Первые шаги.- Москва. ЗАО издательство Эксмо.1997.</w:t>
      </w:r>
    </w:p>
    <w:p w:rsidR="00C45AFE" w:rsidRDefault="00C45AFE">
      <w:bookmarkStart w:id="0" w:name="_GoBack"/>
      <w:bookmarkEnd w:id="0"/>
    </w:p>
    <w:sectPr w:rsidR="00C45AFE" w:rsidSect="00CB1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6D5"/>
    <w:rsid w:val="00242394"/>
    <w:rsid w:val="00681BE2"/>
    <w:rsid w:val="00C45AFE"/>
    <w:rsid w:val="00CB155B"/>
    <w:rsid w:val="00CF06D5"/>
    <w:rsid w:val="00E445C4"/>
    <w:rsid w:val="00E75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4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3576">
          <w:marLeft w:val="0"/>
          <w:marRight w:val="0"/>
          <w:marTop w:val="0"/>
          <w:marBottom w:val="750"/>
          <w:divBdr>
            <w:top w:val="none" w:sz="0" w:space="0" w:color="auto"/>
            <w:left w:val="single" w:sz="48" w:space="0" w:color="FF0000"/>
            <w:bottom w:val="none" w:sz="0" w:space="0" w:color="auto"/>
            <w:right w:val="none" w:sz="0" w:space="0" w:color="auto"/>
          </w:divBdr>
          <w:divsChild>
            <w:div w:id="692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userka</cp:lastModifiedBy>
  <cp:revision>4</cp:revision>
  <cp:lastPrinted>2015-09-23T13:14:00Z</cp:lastPrinted>
  <dcterms:created xsi:type="dcterms:W3CDTF">2015-09-12T09:19:00Z</dcterms:created>
  <dcterms:modified xsi:type="dcterms:W3CDTF">2015-09-23T13:15:00Z</dcterms:modified>
</cp:coreProperties>
</file>